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2D34C" w14:textId="42BDC61B" w:rsidR="00F61562" w:rsidRPr="00742C1C" w:rsidRDefault="00F61562" w:rsidP="00466C22">
      <w:pPr>
        <w:spacing w:after="0" w:line="240" w:lineRule="auto"/>
        <w:jc w:val="center"/>
        <w:rPr>
          <w:rFonts w:ascii="Arial" w:hAnsi="Arial" w:cs="Arial"/>
          <w:b/>
          <w:sz w:val="28"/>
          <w:szCs w:val="28"/>
        </w:rPr>
      </w:pPr>
      <w:r w:rsidRPr="00742C1C">
        <w:rPr>
          <w:rFonts w:ascii="Arial" w:hAnsi="Arial" w:cs="Arial"/>
          <w:b/>
          <w:sz w:val="28"/>
          <w:szCs w:val="28"/>
        </w:rPr>
        <w:t>UMOWA NR ………………………</w:t>
      </w:r>
      <w:r w:rsidR="00367369" w:rsidRPr="00742C1C">
        <w:rPr>
          <w:rFonts w:ascii="Arial" w:hAnsi="Arial" w:cs="Arial"/>
          <w:b/>
          <w:sz w:val="28"/>
          <w:szCs w:val="28"/>
        </w:rPr>
        <w:br/>
      </w:r>
      <w:r w:rsidRPr="00742C1C">
        <w:rPr>
          <w:rFonts w:ascii="Arial" w:hAnsi="Arial" w:cs="Arial"/>
          <w:b/>
          <w:sz w:val="28"/>
          <w:szCs w:val="28"/>
        </w:rPr>
        <w:t xml:space="preserve">NWYKONANIE </w:t>
      </w:r>
      <w:r w:rsidR="00063159" w:rsidRPr="00742C1C">
        <w:rPr>
          <w:rFonts w:ascii="Arial" w:hAnsi="Arial" w:cs="Arial"/>
          <w:b/>
          <w:sz w:val="28"/>
          <w:szCs w:val="28"/>
        </w:rPr>
        <w:t>EKSPERTYZ</w:t>
      </w:r>
      <w:r w:rsidR="00CA3906" w:rsidRPr="00742C1C">
        <w:rPr>
          <w:rFonts w:ascii="Arial" w:hAnsi="Arial" w:cs="Arial"/>
          <w:b/>
          <w:sz w:val="28"/>
          <w:szCs w:val="28"/>
        </w:rPr>
        <w:t xml:space="preserve"> – </w:t>
      </w:r>
      <w:r w:rsidR="00063159" w:rsidRPr="00742C1C">
        <w:rPr>
          <w:rFonts w:ascii="Arial" w:hAnsi="Arial" w:cs="Arial"/>
          <w:b/>
          <w:sz w:val="28"/>
          <w:szCs w:val="28"/>
        </w:rPr>
        <w:t xml:space="preserve">OPERATÓW STANU </w:t>
      </w:r>
      <w:r w:rsidR="00361079" w:rsidRPr="00742C1C">
        <w:rPr>
          <w:rFonts w:ascii="Arial" w:hAnsi="Arial" w:cs="Arial"/>
          <w:b/>
          <w:sz w:val="28"/>
          <w:szCs w:val="28"/>
        </w:rPr>
        <w:t xml:space="preserve">TECHNICZNEGO </w:t>
      </w:r>
      <w:r w:rsidR="00EC2A65">
        <w:rPr>
          <w:rFonts w:ascii="Arial" w:hAnsi="Arial" w:cs="Arial"/>
          <w:b/>
          <w:sz w:val="28"/>
          <w:szCs w:val="28"/>
        </w:rPr>
        <w:t>BUDYNKÓW W BEZPOŚREDNIEJ BLISKOŚCI ZADANIA GEOLOGICZNEGO</w:t>
      </w:r>
      <w:r w:rsidR="00361079" w:rsidRPr="00742C1C">
        <w:rPr>
          <w:rFonts w:ascii="Arial" w:hAnsi="Arial" w:cs="Arial"/>
          <w:b/>
          <w:sz w:val="28"/>
          <w:szCs w:val="28"/>
        </w:rPr>
        <w:t xml:space="preserve"> </w:t>
      </w:r>
      <w:r w:rsidR="000549CF">
        <w:rPr>
          <w:rFonts w:ascii="Arial" w:hAnsi="Arial" w:cs="Arial"/>
          <w:b/>
          <w:sz w:val="28"/>
          <w:szCs w:val="28"/>
        </w:rPr>
        <w:t>PRZEMYŚL 10</w:t>
      </w:r>
    </w:p>
    <w:p w14:paraId="2960CD72" w14:textId="77777777" w:rsidR="00CE7E35" w:rsidRPr="008A107B" w:rsidRDefault="00F61562" w:rsidP="00466C22">
      <w:pPr>
        <w:spacing w:after="0" w:line="240" w:lineRule="auto"/>
        <w:jc w:val="center"/>
        <w:rPr>
          <w:rFonts w:ascii="Arial" w:hAnsi="Arial" w:cs="Arial"/>
        </w:rPr>
      </w:pPr>
      <w:r w:rsidRPr="008A107B">
        <w:rPr>
          <w:rFonts w:ascii="Arial" w:hAnsi="Arial" w:cs="Arial"/>
        </w:rPr>
        <w:t>(zwana w dalszej części "</w:t>
      </w:r>
      <w:r w:rsidRPr="008A107B">
        <w:rPr>
          <w:rFonts w:ascii="Arial" w:hAnsi="Arial" w:cs="Arial"/>
          <w:b/>
          <w:i/>
        </w:rPr>
        <w:t>Umową</w:t>
      </w:r>
      <w:r w:rsidRPr="008A107B">
        <w:rPr>
          <w:rFonts w:ascii="Arial" w:hAnsi="Arial" w:cs="Arial"/>
        </w:rPr>
        <w:t>")</w:t>
      </w:r>
    </w:p>
    <w:p w14:paraId="6AA908DC" w14:textId="77777777" w:rsidR="00C9265E" w:rsidRDefault="00C9265E" w:rsidP="00466C22">
      <w:pPr>
        <w:spacing w:after="0" w:line="240" w:lineRule="auto"/>
        <w:rPr>
          <w:rFonts w:ascii="Arial" w:hAnsi="Arial" w:cs="Arial"/>
        </w:rPr>
      </w:pPr>
    </w:p>
    <w:p w14:paraId="46D4794B" w14:textId="77777777" w:rsidR="00EC2A65" w:rsidRDefault="00EC2A65" w:rsidP="00466C22">
      <w:pPr>
        <w:spacing w:after="0" w:line="240" w:lineRule="auto"/>
        <w:rPr>
          <w:rFonts w:ascii="Arial" w:hAnsi="Arial" w:cs="Arial"/>
        </w:rPr>
      </w:pPr>
    </w:p>
    <w:p w14:paraId="10501101" w14:textId="15C63855" w:rsidR="00C9265E" w:rsidRDefault="00E94E89" w:rsidP="0085766F">
      <w:pPr>
        <w:spacing w:after="0" w:line="240" w:lineRule="auto"/>
        <w:jc w:val="center"/>
        <w:rPr>
          <w:rFonts w:ascii="Arial" w:hAnsi="Arial" w:cs="Arial"/>
        </w:rPr>
      </w:pPr>
      <w:r w:rsidRPr="00E94E89">
        <w:rPr>
          <w:rFonts w:ascii="Arial" w:hAnsi="Arial" w:cs="Arial"/>
        </w:rPr>
        <w:t xml:space="preserve">zawarta w dniu odpowiadającym dacie ostatniego złożonego podpisu elektronicznego </w:t>
      </w:r>
    </w:p>
    <w:p w14:paraId="603DFBC0" w14:textId="77777777" w:rsidR="00EC2A65" w:rsidRPr="002C0699" w:rsidRDefault="00EC2A65" w:rsidP="00466C22">
      <w:pPr>
        <w:spacing w:after="0" w:line="240" w:lineRule="auto"/>
        <w:rPr>
          <w:rFonts w:ascii="Arial" w:hAnsi="Arial" w:cs="Arial"/>
        </w:rPr>
      </w:pPr>
    </w:p>
    <w:p w14:paraId="4BA8DC70" w14:textId="0565E389" w:rsidR="00FA2B36" w:rsidRPr="00E13279" w:rsidRDefault="00FA2B36" w:rsidP="00FA2B36">
      <w:pPr>
        <w:spacing w:after="120" w:line="252" w:lineRule="auto"/>
        <w:jc w:val="both"/>
        <w:rPr>
          <w:rFonts w:ascii="Arial" w:eastAsia="Times New Roman" w:hAnsi="Arial" w:cs="Arial"/>
          <w:bCs/>
          <w:lang w:eastAsia="pl-PL"/>
        </w:rPr>
      </w:pPr>
      <w:r w:rsidRPr="00E13279">
        <w:rPr>
          <w:rFonts w:ascii="Arial" w:eastAsia="Times New Roman" w:hAnsi="Arial" w:cs="Arial"/>
          <w:bCs/>
          <w:lang w:eastAsia="pl-PL"/>
        </w:rPr>
        <w:t>pomiędzy:</w:t>
      </w:r>
    </w:p>
    <w:p w14:paraId="63DF2AF9" w14:textId="706BCAE6" w:rsidR="001D71A6" w:rsidRPr="001D71A6" w:rsidRDefault="001D71A6" w:rsidP="00FA2B36">
      <w:pPr>
        <w:spacing w:after="120" w:line="252" w:lineRule="auto"/>
        <w:jc w:val="both"/>
        <w:rPr>
          <w:rFonts w:ascii="Arial" w:eastAsia="Times New Roman" w:hAnsi="Arial" w:cs="Arial"/>
          <w:lang w:eastAsia="pl-PL"/>
        </w:rPr>
      </w:pPr>
      <w:r w:rsidRPr="001D71A6">
        <w:rPr>
          <w:rFonts w:ascii="Arial" w:eastAsia="Times New Roman" w:hAnsi="Arial" w:cs="Arial"/>
          <w:b/>
          <w:bCs/>
          <w:lang w:eastAsia="pl-PL"/>
        </w:rPr>
        <w:t>Spółką</w:t>
      </w:r>
      <w:r w:rsidRPr="001D71A6">
        <w:rPr>
          <w:rFonts w:ascii="Arial" w:eastAsia="Times New Roman" w:hAnsi="Arial" w:cs="Arial"/>
          <w:lang w:eastAsia="pl-PL"/>
        </w:rPr>
        <w:t xml:space="preserve"> "</w:t>
      </w:r>
      <w:r w:rsidRPr="001D71A6">
        <w:rPr>
          <w:rFonts w:ascii="Arial" w:eastAsia="Times New Roman" w:hAnsi="Arial" w:cs="Arial"/>
          <w:b/>
          <w:bCs/>
          <w:lang w:eastAsia="pl-PL"/>
        </w:rPr>
        <w:t>ORLEN Spółka Akcyjna</w:t>
      </w:r>
      <w:r w:rsidRPr="001D71A6">
        <w:rPr>
          <w:rFonts w:ascii="Arial" w:eastAsia="Times New Roman" w:hAnsi="Arial" w:cs="Arial"/>
          <w:lang w:eastAsia="pl-PL"/>
        </w:rPr>
        <w:t xml:space="preserve">" z siedzibą w Płocku  przy ulicy Chemików 7, 09-411 Płock, wpisaną do rejestru przedsiębiorców prowadzonego przez Sąd Rejonowy dla Łodzi Śródmieścia w Łodzi, XX Wydział Gospodarczy Krajowego Rejestru Sądowego pod numerem KRS 0000028860, o kapitale zakładowym w wysokości 1.451.177.561,25 złotych opłaconym w całości oraz numerze NIP: 7740001454, BDO: 000007103, w zakresie Oddziału Geologii </w:t>
      </w:r>
      <w:r w:rsidR="00E94E89">
        <w:rPr>
          <w:rFonts w:ascii="Arial" w:eastAsia="Times New Roman" w:hAnsi="Arial" w:cs="Arial"/>
          <w:lang w:eastAsia="pl-PL"/>
        </w:rPr>
        <w:br/>
      </w:r>
      <w:r w:rsidRPr="001D71A6">
        <w:rPr>
          <w:rFonts w:ascii="Arial" w:eastAsia="Times New Roman" w:hAnsi="Arial" w:cs="Arial"/>
          <w:lang w:eastAsia="pl-PL"/>
        </w:rPr>
        <w:t xml:space="preserve">i Eksploatacji </w:t>
      </w:r>
      <w:proofErr w:type="spellStart"/>
      <w:r w:rsidR="00E94E89">
        <w:rPr>
          <w:rFonts w:ascii="Arial" w:eastAsia="Times New Roman" w:hAnsi="Arial" w:cs="Arial"/>
          <w:lang w:eastAsia="pl-PL"/>
        </w:rPr>
        <w:t>Upstream</w:t>
      </w:r>
      <w:proofErr w:type="spellEnd"/>
      <w:r w:rsidR="00E94E89" w:rsidRPr="001D71A6">
        <w:rPr>
          <w:rFonts w:ascii="Arial" w:eastAsia="Times New Roman" w:hAnsi="Arial" w:cs="Arial"/>
          <w:lang w:eastAsia="pl-PL"/>
        </w:rPr>
        <w:t xml:space="preserve"> </w:t>
      </w:r>
      <w:r w:rsidR="00E62813">
        <w:rPr>
          <w:rFonts w:ascii="Arial" w:eastAsia="Times New Roman" w:hAnsi="Arial" w:cs="Arial"/>
          <w:lang w:eastAsia="pl-PL"/>
        </w:rPr>
        <w:t xml:space="preserve">Polska </w:t>
      </w:r>
      <w:r w:rsidRPr="001D71A6">
        <w:rPr>
          <w:rFonts w:ascii="Arial" w:eastAsia="Times New Roman" w:hAnsi="Arial" w:cs="Arial"/>
          <w:lang w:eastAsia="pl-PL"/>
        </w:rPr>
        <w:t xml:space="preserve">w Warszawie z siedzibą w Warszawie (01-224) przy </w:t>
      </w:r>
      <w:r w:rsidR="00E94E89">
        <w:rPr>
          <w:rFonts w:ascii="Arial" w:eastAsia="Times New Roman" w:hAnsi="Arial" w:cs="Arial"/>
          <w:lang w:eastAsia="pl-PL"/>
        </w:rPr>
        <w:br/>
      </w:r>
      <w:r w:rsidRPr="001D71A6">
        <w:rPr>
          <w:rFonts w:ascii="Arial" w:eastAsia="Times New Roman" w:hAnsi="Arial" w:cs="Arial"/>
          <w:lang w:eastAsia="pl-PL"/>
        </w:rPr>
        <w:t>ul. Kasprzaka 25A,  reprezentowaną przez:</w:t>
      </w:r>
    </w:p>
    <w:p w14:paraId="03806BDA" w14:textId="33B5BC30" w:rsidR="001D71A6" w:rsidRPr="001D71A6" w:rsidRDefault="001D71A6" w:rsidP="00FA2B36">
      <w:pPr>
        <w:spacing w:after="120" w:line="252" w:lineRule="auto"/>
        <w:jc w:val="both"/>
        <w:rPr>
          <w:rFonts w:ascii="Arial" w:eastAsia="Times New Roman" w:hAnsi="Arial" w:cs="Arial"/>
          <w:bCs/>
          <w:lang w:eastAsia="pl-PL"/>
        </w:rPr>
      </w:pPr>
      <w:r w:rsidRPr="001D71A6">
        <w:rPr>
          <w:rFonts w:ascii="Arial" w:eastAsia="Times New Roman" w:hAnsi="Arial" w:cs="Arial"/>
          <w:bCs/>
          <w:lang w:eastAsia="pl-PL"/>
        </w:rPr>
        <w:t>należycie umocowanych pełnomocników</w:t>
      </w:r>
      <w:r w:rsidR="005A6E91">
        <w:rPr>
          <w:rFonts w:ascii="Arial" w:eastAsia="Times New Roman" w:hAnsi="Arial" w:cs="Arial"/>
          <w:bCs/>
          <w:lang w:eastAsia="pl-PL"/>
        </w:rPr>
        <w:t>,</w:t>
      </w:r>
      <w:r w:rsidRPr="001D71A6">
        <w:rPr>
          <w:rFonts w:ascii="Arial" w:eastAsia="Times New Roman" w:hAnsi="Arial" w:cs="Arial"/>
          <w:bCs/>
          <w:lang w:eastAsia="pl-PL"/>
        </w:rPr>
        <w:t xml:space="preserve"> którzy złożyli podpisy </w:t>
      </w:r>
      <w:r w:rsidR="00C71F3E">
        <w:rPr>
          <w:rFonts w:ascii="Arial" w:eastAsia="Times New Roman" w:hAnsi="Arial" w:cs="Arial"/>
          <w:bCs/>
          <w:lang w:eastAsia="pl-PL"/>
        </w:rPr>
        <w:t>(</w:t>
      </w:r>
      <w:r w:rsidRPr="001D71A6">
        <w:rPr>
          <w:rFonts w:ascii="Arial" w:eastAsia="Times New Roman" w:hAnsi="Arial" w:cs="Arial"/>
          <w:bCs/>
          <w:lang w:eastAsia="pl-PL"/>
        </w:rPr>
        <w:t>elektroniczne</w:t>
      </w:r>
      <w:r w:rsidR="00C71F3E">
        <w:rPr>
          <w:rFonts w:ascii="Arial" w:eastAsia="Times New Roman" w:hAnsi="Arial" w:cs="Arial"/>
          <w:bCs/>
          <w:lang w:eastAsia="pl-PL"/>
        </w:rPr>
        <w:t>)</w:t>
      </w:r>
      <w:r w:rsidRPr="001D71A6">
        <w:rPr>
          <w:rFonts w:ascii="Arial" w:eastAsia="Times New Roman" w:hAnsi="Arial" w:cs="Arial"/>
          <w:bCs/>
          <w:lang w:eastAsia="pl-PL"/>
        </w:rPr>
        <w:t xml:space="preserve"> poniżej  </w:t>
      </w:r>
    </w:p>
    <w:p w14:paraId="70B6320E" w14:textId="77777777" w:rsidR="001D71A6" w:rsidRPr="001D71A6" w:rsidRDefault="001D71A6" w:rsidP="00FA2B36">
      <w:pPr>
        <w:spacing w:after="120" w:line="252" w:lineRule="auto"/>
        <w:jc w:val="both"/>
        <w:rPr>
          <w:rFonts w:ascii="Arial" w:eastAsia="Times New Roman" w:hAnsi="Arial" w:cs="Arial"/>
          <w:lang w:eastAsia="pl-PL"/>
        </w:rPr>
      </w:pPr>
      <w:r w:rsidRPr="001D71A6">
        <w:rPr>
          <w:rFonts w:ascii="Arial" w:eastAsia="Times New Roman" w:hAnsi="Arial" w:cs="Arial"/>
          <w:lang w:eastAsia="pl-PL"/>
        </w:rPr>
        <w:t xml:space="preserve">uprawnionych do łącznej reprezentacji Spółki na podstawie udzielonego pełnomocnictwa, które stanowi </w:t>
      </w:r>
      <w:r w:rsidRPr="001D71A6">
        <w:rPr>
          <w:rFonts w:ascii="Arial" w:eastAsia="Times New Roman" w:hAnsi="Arial" w:cs="Arial"/>
          <w:b/>
          <w:u w:val="single"/>
          <w:lang w:eastAsia="pl-PL"/>
        </w:rPr>
        <w:t>Załącznik nr 1</w:t>
      </w:r>
      <w:r w:rsidRPr="001D71A6">
        <w:rPr>
          <w:rFonts w:ascii="Arial" w:eastAsia="Times New Roman" w:hAnsi="Arial" w:cs="Arial"/>
          <w:lang w:eastAsia="pl-PL"/>
        </w:rPr>
        <w:t xml:space="preserve"> do Umowy.</w:t>
      </w:r>
    </w:p>
    <w:p w14:paraId="18AB3534" w14:textId="77777777" w:rsidR="001D71A6" w:rsidRPr="001D71A6" w:rsidRDefault="001D71A6" w:rsidP="00FA2B36">
      <w:pPr>
        <w:spacing w:after="120" w:line="252" w:lineRule="auto"/>
        <w:ind w:left="540" w:hanging="540"/>
        <w:jc w:val="right"/>
        <w:rPr>
          <w:rFonts w:ascii="Arial" w:eastAsia="Times New Roman" w:hAnsi="Arial" w:cs="Arial"/>
          <w:lang w:eastAsia="pl-PL"/>
        </w:rPr>
      </w:pPr>
      <w:r w:rsidRPr="001D71A6">
        <w:rPr>
          <w:rFonts w:ascii="Arial" w:eastAsia="Times New Roman" w:hAnsi="Arial" w:cs="Arial"/>
          <w:lang w:eastAsia="pl-PL"/>
        </w:rPr>
        <w:t>zwaną w dalszej części "</w:t>
      </w:r>
      <w:r w:rsidRPr="001D71A6">
        <w:rPr>
          <w:rFonts w:ascii="Arial" w:eastAsia="Times New Roman" w:hAnsi="Arial" w:cs="Arial"/>
          <w:b/>
          <w:i/>
          <w:lang w:eastAsia="pl-PL"/>
        </w:rPr>
        <w:t>Zamawiającym</w:t>
      </w:r>
      <w:r w:rsidRPr="001D71A6">
        <w:rPr>
          <w:rFonts w:ascii="Arial" w:eastAsia="Times New Roman" w:hAnsi="Arial" w:cs="Arial"/>
          <w:lang w:eastAsia="pl-PL"/>
        </w:rPr>
        <w:t>"</w:t>
      </w:r>
    </w:p>
    <w:p w14:paraId="42F14C35" w14:textId="77777777" w:rsidR="00F61562" w:rsidRPr="008A107B" w:rsidRDefault="00F61562" w:rsidP="00FA2B36">
      <w:pPr>
        <w:spacing w:after="120" w:line="252" w:lineRule="auto"/>
        <w:ind w:left="540" w:hanging="540"/>
        <w:rPr>
          <w:rFonts w:ascii="Arial" w:hAnsi="Arial" w:cs="Arial"/>
        </w:rPr>
      </w:pPr>
      <w:r w:rsidRPr="008A107B">
        <w:rPr>
          <w:rFonts w:ascii="Arial" w:hAnsi="Arial" w:cs="Arial"/>
        </w:rPr>
        <w:t>oraz</w:t>
      </w:r>
    </w:p>
    <w:p w14:paraId="3E0568F7" w14:textId="77777777" w:rsidR="00F61562" w:rsidRPr="008A107B" w:rsidRDefault="00F61562" w:rsidP="00FA2B36">
      <w:pPr>
        <w:spacing w:after="120" w:line="252" w:lineRule="auto"/>
        <w:rPr>
          <w:rFonts w:ascii="Arial" w:hAnsi="Arial" w:cs="Arial"/>
        </w:rPr>
      </w:pPr>
      <w:r w:rsidRPr="008A107B">
        <w:rPr>
          <w:rFonts w:ascii="Arial" w:hAnsi="Arial" w:cs="Arial"/>
        </w:rPr>
        <w:t>……………………………………………………………………………………………………………</w:t>
      </w:r>
    </w:p>
    <w:p w14:paraId="7098B228" w14:textId="77777777" w:rsidR="00F61562" w:rsidRPr="008A107B" w:rsidRDefault="00F61562" w:rsidP="00FA2B36">
      <w:pPr>
        <w:spacing w:after="120" w:line="252" w:lineRule="auto"/>
        <w:rPr>
          <w:rFonts w:ascii="Arial" w:hAnsi="Arial" w:cs="Arial"/>
        </w:rPr>
      </w:pPr>
      <w:r w:rsidRPr="008A107B">
        <w:rPr>
          <w:rFonts w:ascii="Arial" w:hAnsi="Arial" w:cs="Arial"/>
        </w:rPr>
        <w:t>……………………………………………………………………………………………………………</w:t>
      </w:r>
    </w:p>
    <w:p w14:paraId="2CF78DFC" w14:textId="77777777" w:rsidR="007955BD" w:rsidRPr="007955BD" w:rsidRDefault="007955BD" w:rsidP="00FA2B36">
      <w:pPr>
        <w:spacing w:after="120" w:line="252" w:lineRule="auto"/>
        <w:rPr>
          <w:rFonts w:ascii="Arial" w:hAnsi="Arial" w:cs="Arial"/>
        </w:rPr>
      </w:pPr>
      <w:r w:rsidRPr="007955BD">
        <w:rPr>
          <w:rFonts w:ascii="Arial" w:hAnsi="Arial" w:cs="Arial"/>
        </w:rPr>
        <w:t>……………………………………………………………………………………………………………</w:t>
      </w:r>
    </w:p>
    <w:p w14:paraId="58EB62AA" w14:textId="77777777" w:rsidR="00F61562" w:rsidRPr="008A107B" w:rsidRDefault="00F61562" w:rsidP="00FA2B36">
      <w:pPr>
        <w:spacing w:after="120" w:line="252" w:lineRule="auto"/>
        <w:rPr>
          <w:rFonts w:ascii="Arial" w:hAnsi="Arial" w:cs="Arial"/>
        </w:rPr>
      </w:pPr>
      <w:r w:rsidRPr="008A107B">
        <w:rPr>
          <w:rFonts w:ascii="Arial" w:hAnsi="Arial" w:cs="Arial"/>
        </w:rPr>
        <w:t>reprezentowaną przez:</w:t>
      </w:r>
    </w:p>
    <w:p w14:paraId="5934FDDB" w14:textId="77777777" w:rsidR="00F61562" w:rsidRPr="008A107B" w:rsidRDefault="00F61562" w:rsidP="00FA2B36">
      <w:pPr>
        <w:spacing w:after="120" w:line="252" w:lineRule="auto"/>
        <w:rPr>
          <w:rFonts w:ascii="Arial" w:hAnsi="Arial" w:cs="Arial"/>
        </w:rPr>
      </w:pPr>
      <w:r w:rsidRPr="008A107B">
        <w:rPr>
          <w:rFonts w:ascii="Arial" w:hAnsi="Arial" w:cs="Arial"/>
        </w:rPr>
        <w:t xml:space="preserve">…………………………………………………………………………………………………… </w:t>
      </w:r>
    </w:p>
    <w:p w14:paraId="3AA06397" w14:textId="18654B1C" w:rsidR="00F61562" w:rsidRPr="008A107B" w:rsidRDefault="00F61562" w:rsidP="00FA2B36">
      <w:pPr>
        <w:spacing w:after="120" w:line="252" w:lineRule="auto"/>
        <w:jc w:val="both"/>
        <w:rPr>
          <w:rFonts w:ascii="Arial" w:hAnsi="Arial" w:cs="Arial"/>
        </w:rPr>
      </w:pPr>
      <w:r w:rsidRPr="008A107B">
        <w:rPr>
          <w:rFonts w:ascii="Arial" w:hAnsi="Arial" w:cs="Arial"/>
        </w:rPr>
        <w:t xml:space="preserve">uprawnionych do reprezentacji zgodnie z </w:t>
      </w:r>
      <w:r w:rsidR="00C71F3E">
        <w:rPr>
          <w:rFonts w:ascii="Arial" w:hAnsi="Arial" w:cs="Arial"/>
        </w:rPr>
        <w:t>odp</w:t>
      </w:r>
      <w:r w:rsidRPr="008A107B">
        <w:rPr>
          <w:rFonts w:ascii="Arial" w:hAnsi="Arial" w:cs="Arial"/>
        </w:rPr>
        <w:t xml:space="preserve">isem </w:t>
      </w:r>
      <w:r w:rsidR="00C71F3E">
        <w:rPr>
          <w:rFonts w:ascii="Arial" w:hAnsi="Arial" w:cs="Arial"/>
        </w:rPr>
        <w:t>z</w:t>
      </w:r>
      <w:r w:rsidRPr="008A107B">
        <w:rPr>
          <w:rFonts w:ascii="Arial" w:hAnsi="Arial" w:cs="Arial"/>
        </w:rPr>
        <w:t xml:space="preserve"> KRS / na podstawie udzielonego </w:t>
      </w:r>
      <w:r w:rsidR="00C71F3E">
        <w:rPr>
          <w:rFonts w:ascii="Arial" w:hAnsi="Arial" w:cs="Arial"/>
        </w:rPr>
        <w:t>p</w:t>
      </w:r>
      <w:r w:rsidRPr="008A107B">
        <w:rPr>
          <w:rFonts w:ascii="Arial" w:hAnsi="Arial" w:cs="Arial"/>
        </w:rPr>
        <w:t xml:space="preserve">ełnomocnictwa przez Zarząd Spółki, który stanowi </w:t>
      </w:r>
      <w:r w:rsidRPr="008A107B">
        <w:rPr>
          <w:rFonts w:ascii="Arial" w:hAnsi="Arial" w:cs="Arial"/>
          <w:b/>
          <w:bCs/>
          <w:u w:val="single"/>
        </w:rPr>
        <w:t>Załącznik nr 2</w:t>
      </w:r>
      <w:r w:rsidRPr="008A107B">
        <w:rPr>
          <w:rFonts w:ascii="Arial" w:hAnsi="Arial" w:cs="Arial"/>
        </w:rPr>
        <w:t xml:space="preserve"> do Umowy</w:t>
      </w:r>
      <w:r w:rsidR="00EC2A65">
        <w:rPr>
          <w:rFonts w:ascii="Arial" w:hAnsi="Arial" w:cs="Arial"/>
        </w:rPr>
        <w:t>,</w:t>
      </w:r>
    </w:p>
    <w:p w14:paraId="361966AE" w14:textId="77777777" w:rsidR="00F61562" w:rsidRPr="008A107B" w:rsidRDefault="00F61562" w:rsidP="00FA2B36">
      <w:pPr>
        <w:spacing w:after="120" w:line="252" w:lineRule="auto"/>
        <w:jc w:val="right"/>
        <w:rPr>
          <w:rFonts w:ascii="Arial" w:hAnsi="Arial" w:cs="Arial"/>
        </w:rPr>
      </w:pPr>
      <w:r w:rsidRPr="008A107B">
        <w:rPr>
          <w:rFonts w:ascii="Arial" w:hAnsi="Arial" w:cs="Arial"/>
        </w:rPr>
        <w:t>zwaną w dalszej części "</w:t>
      </w:r>
      <w:r w:rsidRPr="008A107B">
        <w:rPr>
          <w:rFonts w:ascii="Arial" w:hAnsi="Arial" w:cs="Arial"/>
          <w:b/>
          <w:i/>
        </w:rPr>
        <w:t>Wykonawcą</w:t>
      </w:r>
      <w:r w:rsidRPr="008A107B">
        <w:rPr>
          <w:rFonts w:ascii="Arial" w:hAnsi="Arial" w:cs="Arial"/>
        </w:rPr>
        <w:t>"</w:t>
      </w:r>
    </w:p>
    <w:p w14:paraId="78BD13C6" w14:textId="77777777" w:rsidR="00F61562" w:rsidRPr="008A107B" w:rsidRDefault="00F61562" w:rsidP="00FA2B36">
      <w:pPr>
        <w:spacing w:after="120" w:line="252" w:lineRule="auto"/>
        <w:jc w:val="both"/>
        <w:rPr>
          <w:rFonts w:ascii="Arial" w:hAnsi="Arial" w:cs="Arial"/>
        </w:rPr>
      </w:pPr>
      <w:r w:rsidRPr="008A107B">
        <w:rPr>
          <w:rFonts w:ascii="Arial" w:hAnsi="Arial" w:cs="Arial"/>
        </w:rPr>
        <w:t>Zamawiający oraz Wykonawca będą dalej łącznie zwani „Stronami”</w:t>
      </w:r>
    </w:p>
    <w:p w14:paraId="4C5D9A69" w14:textId="77777777" w:rsidR="000C01DF" w:rsidRDefault="000C01DF" w:rsidP="00FA2B36">
      <w:pPr>
        <w:autoSpaceDE w:val="0"/>
        <w:autoSpaceDN w:val="0"/>
        <w:adjustRightInd w:val="0"/>
        <w:spacing w:after="120" w:line="252" w:lineRule="auto"/>
        <w:jc w:val="center"/>
        <w:rPr>
          <w:rFonts w:ascii="Arial" w:eastAsia="Times New Roman" w:hAnsi="Arial" w:cs="Arial"/>
          <w:b/>
          <w:lang w:eastAsia="pl-PL"/>
        </w:rPr>
      </w:pPr>
    </w:p>
    <w:p w14:paraId="71C9EAFA" w14:textId="49C4515C" w:rsidR="00F61562" w:rsidRPr="00F61562" w:rsidRDefault="00F61562" w:rsidP="00FA2B36">
      <w:pPr>
        <w:autoSpaceDE w:val="0"/>
        <w:autoSpaceDN w:val="0"/>
        <w:adjustRightInd w:val="0"/>
        <w:spacing w:after="120" w:line="252" w:lineRule="auto"/>
        <w:jc w:val="center"/>
        <w:rPr>
          <w:rFonts w:ascii="Arial" w:eastAsia="Times New Roman" w:hAnsi="Arial" w:cs="Arial"/>
          <w:b/>
          <w:lang w:eastAsia="pl-PL"/>
        </w:rPr>
      </w:pPr>
      <w:r w:rsidRPr="00F61562">
        <w:rPr>
          <w:rFonts w:ascii="Arial" w:eastAsia="Times New Roman" w:hAnsi="Arial" w:cs="Arial"/>
          <w:b/>
          <w:lang w:eastAsia="pl-PL"/>
        </w:rPr>
        <w:t>§ 1</w:t>
      </w:r>
      <w:r w:rsidR="00311C93">
        <w:rPr>
          <w:rFonts w:ascii="Arial" w:eastAsia="Times New Roman" w:hAnsi="Arial" w:cs="Arial"/>
          <w:b/>
          <w:lang w:eastAsia="pl-PL"/>
        </w:rPr>
        <w:t xml:space="preserve"> </w:t>
      </w:r>
      <w:r w:rsidR="00311C93">
        <w:rPr>
          <w:rFonts w:ascii="Arial" w:hAnsi="Arial" w:cs="Arial"/>
          <w:b/>
        </w:rPr>
        <w:t>PRZEDMIOT UMOWY</w:t>
      </w:r>
    </w:p>
    <w:p w14:paraId="6A486EE8" w14:textId="21F49C68" w:rsidR="00F61562" w:rsidRPr="00EF05B0" w:rsidRDefault="00311C93" w:rsidP="00FA2B36">
      <w:pPr>
        <w:numPr>
          <w:ilvl w:val="0"/>
          <w:numId w:val="1"/>
        </w:numPr>
        <w:spacing w:after="120" w:line="252" w:lineRule="auto"/>
        <w:ind w:left="567" w:hanging="567"/>
        <w:jc w:val="both"/>
        <w:rPr>
          <w:rFonts w:ascii="Arial" w:eastAsia="Times New Roman" w:hAnsi="Arial" w:cs="Arial"/>
          <w:lang w:eastAsia="pl-PL"/>
        </w:rPr>
      </w:pPr>
      <w:r w:rsidRPr="00BF7828">
        <w:rPr>
          <w:rFonts w:ascii="Arial" w:eastAsia="Calibri" w:hAnsi="Arial" w:cs="Arial"/>
        </w:rPr>
        <w:t xml:space="preserve">W związku z planowaną realizacją przez Zamawiającego otworu wiertniczego </w:t>
      </w:r>
      <w:r w:rsidR="00C55266">
        <w:rPr>
          <w:rFonts w:ascii="Arial" w:eastAsia="Calibri" w:hAnsi="Arial" w:cs="Arial"/>
        </w:rPr>
        <w:br/>
        <w:t>Przemyśl 10</w:t>
      </w:r>
      <w:r w:rsidRPr="00BF7828">
        <w:rPr>
          <w:rFonts w:ascii="Arial" w:eastAsia="Calibri" w:hAnsi="Arial" w:cs="Arial"/>
        </w:rPr>
        <w:t xml:space="preserve"> („Inwestycja”), </w:t>
      </w:r>
      <w:r w:rsidR="00F61562" w:rsidRPr="00F61562">
        <w:rPr>
          <w:rFonts w:ascii="Arial" w:eastAsia="Times New Roman" w:hAnsi="Arial" w:cs="Arial"/>
          <w:lang w:eastAsia="pl-PL"/>
        </w:rPr>
        <w:t xml:space="preserve">Zamawiający zleca, a Wykonawca przyjmuje do wykonania </w:t>
      </w:r>
      <w:r w:rsidR="00D91423">
        <w:rPr>
          <w:rFonts w:ascii="Arial" w:eastAsia="Times New Roman" w:hAnsi="Arial" w:cs="Arial"/>
          <w:lang w:eastAsia="pl-PL"/>
        </w:rPr>
        <w:t>ekspertyz</w:t>
      </w:r>
      <w:r w:rsidR="00C9265E">
        <w:rPr>
          <w:rFonts w:ascii="Arial" w:eastAsia="Times New Roman" w:hAnsi="Arial" w:cs="Arial"/>
          <w:lang w:eastAsia="pl-PL"/>
        </w:rPr>
        <w:t>y</w:t>
      </w:r>
      <w:r w:rsidR="00CA3906">
        <w:rPr>
          <w:rFonts w:ascii="Arial" w:eastAsia="Times New Roman" w:hAnsi="Arial" w:cs="Arial"/>
          <w:lang w:eastAsia="pl-PL"/>
        </w:rPr>
        <w:t xml:space="preserve"> – </w:t>
      </w:r>
      <w:r w:rsidR="00D91423">
        <w:rPr>
          <w:rFonts w:ascii="Arial" w:eastAsia="Times New Roman" w:hAnsi="Arial" w:cs="Arial"/>
          <w:lang w:eastAsia="pl-PL"/>
        </w:rPr>
        <w:t>operat</w:t>
      </w:r>
      <w:r w:rsidR="00C9265E">
        <w:rPr>
          <w:rFonts w:ascii="Arial" w:eastAsia="Times New Roman" w:hAnsi="Arial" w:cs="Arial"/>
          <w:lang w:eastAsia="pl-PL"/>
        </w:rPr>
        <w:t>y</w:t>
      </w:r>
      <w:r w:rsidR="00D91423">
        <w:rPr>
          <w:rFonts w:ascii="Arial" w:eastAsia="Times New Roman" w:hAnsi="Arial" w:cs="Arial"/>
          <w:lang w:eastAsia="pl-PL"/>
        </w:rPr>
        <w:t xml:space="preserve"> </w:t>
      </w:r>
      <w:r w:rsidR="00F61562" w:rsidRPr="00F61562">
        <w:rPr>
          <w:rFonts w:ascii="Arial" w:eastAsia="Times New Roman" w:hAnsi="Arial" w:cs="Arial"/>
          <w:lang w:eastAsia="pl-PL"/>
        </w:rPr>
        <w:t xml:space="preserve">stanu technicznego </w:t>
      </w:r>
      <w:r w:rsidR="00FA2B36">
        <w:rPr>
          <w:rFonts w:ascii="Arial" w:eastAsia="Times New Roman" w:hAnsi="Arial" w:cs="Arial"/>
          <w:lang w:eastAsia="pl-PL"/>
        </w:rPr>
        <w:t xml:space="preserve">budynków </w:t>
      </w:r>
      <w:r w:rsidR="0004520C">
        <w:rPr>
          <w:rFonts w:ascii="Arial" w:eastAsia="Times New Roman" w:hAnsi="Arial" w:cs="Arial"/>
          <w:lang w:eastAsia="pl-PL"/>
        </w:rPr>
        <w:t>znajdujących się na działkach</w:t>
      </w:r>
      <w:r w:rsidR="00F61562" w:rsidRPr="00F61562">
        <w:rPr>
          <w:rFonts w:ascii="Arial" w:eastAsia="Times New Roman" w:hAnsi="Arial" w:cs="Arial"/>
          <w:lang w:eastAsia="pl-PL"/>
        </w:rPr>
        <w:t xml:space="preserve"> </w:t>
      </w:r>
      <w:r w:rsidR="00D91423">
        <w:rPr>
          <w:rFonts w:ascii="Arial" w:eastAsia="Times New Roman" w:hAnsi="Arial" w:cs="Arial"/>
          <w:lang w:eastAsia="pl-PL"/>
        </w:rPr>
        <w:t xml:space="preserve">zlokalizowanych wzdłuż drogi dojazdowej </w:t>
      </w:r>
      <w:r w:rsidR="00C9265E">
        <w:rPr>
          <w:rFonts w:ascii="Arial" w:eastAsia="Times New Roman" w:hAnsi="Arial" w:cs="Arial"/>
          <w:lang w:eastAsia="pl-PL"/>
        </w:rPr>
        <w:t>do</w:t>
      </w:r>
      <w:r w:rsidR="00D91423">
        <w:rPr>
          <w:rFonts w:ascii="Arial" w:eastAsia="Times New Roman" w:hAnsi="Arial" w:cs="Arial"/>
          <w:lang w:eastAsia="pl-PL"/>
        </w:rPr>
        <w:t xml:space="preserve"> </w:t>
      </w:r>
      <w:r>
        <w:rPr>
          <w:rFonts w:ascii="Arial" w:eastAsia="Times New Roman" w:hAnsi="Arial" w:cs="Arial"/>
          <w:lang w:eastAsia="pl-PL"/>
        </w:rPr>
        <w:t xml:space="preserve">w/wym. </w:t>
      </w:r>
      <w:r w:rsidR="00C9265E">
        <w:rPr>
          <w:rFonts w:ascii="Arial" w:eastAsia="Times New Roman" w:hAnsi="Arial" w:cs="Arial"/>
          <w:lang w:eastAsia="pl-PL"/>
        </w:rPr>
        <w:t xml:space="preserve">otworu </w:t>
      </w:r>
      <w:r w:rsidR="00D91423">
        <w:rPr>
          <w:rFonts w:ascii="Arial" w:eastAsia="Times New Roman" w:hAnsi="Arial" w:cs="Arial"/>
          <w:lang w:eastAsia="pl-PL"/>
        </w:rPr>
        <w:t>wiertni</w:t>
      </w:r>
      <w:r w:rsidR="00C9265E">
        <w:rPr>
          <w:rFonts w:ascii="Arial" w:eastAsia="Times New Roman" w:hAnsi="Arial" w:cs="Arial"/>
          <w:lang w:eastAsia="pl-PL"/>
        </w:rPr>
        <w:t xml:space="preserve">czego </w:t>
      </w:r>
      <w:r w:rsidR="0004520C" w:rsidRPr="0004520C">
        <w:rPr>
          <w:rFonts w:ascii="Arial" w:eastAsia="Times New Roman" w:hAnsi="Arial" w:cs="Arial"/>
          <w:lang w:eastAsia="pl-PL"/>
        </w:rPr>
        <w:t>i/lub w bezpośrednim sąsiedztwie placu wiertni</w:t>
      </w:r>
      <w:r w:rsidR="00367369">
        <w:rPr>
          <w:rFonts w:ascii="Arial" w:eastAsia="Times New Roman" w:hAnsi="Arial" w:cs="Arial"/>
          <w:lang w:eastAsia="pl-PL"/>
        </w:rPr>
        <w:t xml:space="preserve"> </w:t>
      </w:r>
      <w:r w:rsidR="00F61562" w:rsidRPr="00E81DDD">
        <w:rPr>
          <w:rFonts w:ascii="Arial" w:eastAsia="Times New Roman" w:hAnsi="Arial" w:cs="Arial"/>
          <w:color w:val="000000" w:themeColor="text1"/>
          <w:lang w:eastAsia="pl-PL"/>
        </w:rPr>
        <w:t>(dalej</w:t>
      </w:r>
      <w:r w:rsidR="00F61562" w:rsidRPr="00F61562">
        <w:rPr>
          <w:rFonts w:ascii="Arial" w:eastAsia="Times New Roman" w:hAnsi="Arial" w:cs="Arial"/>
          <w:color w:val="000000" w:themeColor="text1"/>
          <w:lang w:eastAsia="pl-PL"/>
        </w:rPr>
        <w:t xml:space="preserve"> jako: „</w:t>
      </w:r>
      <w:r w:rsidR="002E5598">
        <w:rPr>
          <w:rFonts w:ascii="Arial" w:eastAsia="Times New Roman" w:hAnsi="Arial" w:cs="Arial"/>
          <w:color w:val="000000" w:themeColor="text1"/>
          <w:lang w:eastAsia="pl-PL"/>
        </w:rPr>
        <w:t>Ekspertyzy</w:t>
      </w:r>
      <w:r w:rsidR="00F61562" w:rsidRPr="00F61562">
        <w:rPr>
          <w:rFonts w:ascii="Arial" w:eastAsia="Times New Roman" w:hAnsi="Arial" w:cs="Arial"/>
          <w:color w:val="000000" w:themeColor="text1"/>
          <w:lang w:eastAsia="pl-PL"/>
        </w:rPr>
        <w:t>”</w:t>
      </w:r>
      <w:r w:rsidR="002F6F49">
        <w:rPr>
          <w:rFonts w:ascii="Arial" w:eastAsia="Times New Roman" w:hAnsi="Arial" w:cs="Arial"/>
          <w:color w:val="000000" w:themeColor="text1"/>
          <w:lang w:eastAsia="pl-PL"/>
        </w:rPr>
        <w:t xml:space="preserve"> lub „Przedmiot Umowy”</w:t>
      </w:r>
      <w:r w:rsidR="00F61562" w:rsidRPr="00F61562">
        <w:rPr>
          <w:rFonts w:ascii="Arial" w:eastAsia="Times New Roman" w:hAnsi="Arial" w:cs="Arial"/>
          <w:color w:val="000000" w:themeColor="text1"/>
          <w:lang w:eastAsia="pl-PL"/>
        </w:rPr>
        <w:t>)</w:t>
      </w:r>
      <w:r w:rsidR="00192568">
        <w:rPr>
          <w:rFonts w:ascii="Arial" w:eastAsia="Times New Roman" w:hAnsi="Arial" w:cs="Arial"/>
          <w:color w:val="000000" w:themeColor="text1"/>
          <w:lang w:eastAsia="pl-PL"/>
        </w:rPr>
        <w:t xml:space="preserve">, </w:t>
      </w:r>
      <w:r w:rsidR="007414DF">
        <w:rPr>
          <w:rFonts w:ascii="Arial" w:eastAsia="Times New Roman" w:hAnsi="Arial" w:cs="Arial"/>
          <w:color w:val="000000" w:themeColor="text1"/>
          <w:lang w:eastAsia="pl-PL"/>
        </w:rPr>
        <w:t>określonych w Wymaganiach Technicznych, stanowiących Załącznik Nr 3 do Umowy</w:t>
      </w:r>
      <w:r w:rsidR="00192568">
        <w:rPr>
          <w:rFonts w:ascii="Arial" w:eastAsia="Times New Roman" w:hAnsi="Arial" w:cs="Arial"/>
          <w:color w:val="000000" w:themeColor="text1"/>
          <w:lang w:eastAsia="pl-PL"/>
        </w:rPr>
        <w:t xml:space="preserve">.  </w:t>
      </w:r>
    </w:p>
    <w:p w14:paraId="01D1D5F0" w14:textId="73FE4D24" w:rsidR="005953DF" w:rsidRDefault="005953DF" w:rsidP="00FA2B36">
      <w:pPr>
        <w:pStyle w:val="Akapitzlist"/>
        <w:numPr>
          <w:ilvl w:val="0"/>
          <w:numId w:val="1"/>
        </w:numPr>
        <w:tabs>
          <w:tab w:val="clear" w:pos="907"/>
          <w:tab w:val="num" w:pos="567"/>
        </w:tabs>
        <w:spacing w:after="120" w:line="252" w:lineRule="auto"/>
        <w:ind w:left="567" w:hanging="567"/>
        <w:contextualSpacing w:val="0"/>
        <w:rPr>
          <w:rFonts w:cs="Arial"/>
        </w:rPr>
      </w:pPr>
      <w:r w:rsidRPr="00311C93">
        <w:rPr>
          <w:rFonts w:cs="Arial"/>
        </w:rPr>
        <w:t xml:space="preserve">Wykonawca zobowiązany jest do wykonania </w:t>
      </w:r>
      <w:r w:rsidR="008C45FA">
        <w:rPr>
          <w:rFonts w:cs="Arial"/>
        </w:rPr>
        <w:t>P</w:t>
      </w:r>
      <w:r w:rsidRPr="00311C93">
        <w:rPr>
          <w:rFonts w:cs="Arial"/>
        </w:rPr>
        <w:t xml:space="preserve">rzedmiotu </w:t>
      </w:r>
      <w:r w:rsidR="008C45FA">
        <w:rPr>
          <w:rFonts w:cs="Arial"/>
        </w:rPr>
        <w:t>U</w:t>
      </w:r>
      <w:r w:rsidRPr="00311C93">
        <w:rPr>
          <w:rFonts w:cs="Arial"/>
        </w:rPr>
        <w:t>mowy zgodnie z </w:t>
      </w:r>
      <w:r w:rsidRPr="00BF7828">
        <w:rPr>
          <w:rFonts w:cs="Arial"/>
        </w:rPr>
        <w:t xml:space="preserve">postanowieniami </w:t>
      </w:r>
      <w:r w:rsidR="00362443">
        <w:rPr>
          <w:rFonts w:cs="Arial"/>
        </w:rPr>
        <w:t>U</w:t>
      </w:r>
      <w:r w:rsidRPr="00BF7828">
        <w:rPr>
          <w:rFonts w:cs="Arial"/>
        </w:rPr>
        <w:t xml:space="preserve">mowy, </w:t>
      </w:r>
      <w:r w:rsidRPr="00E81F19">
        <w:rPr>
          <w:rFonts w:cs="Arial"/>
          <w:b/>
        </w:rPr>
        <w:t>Wymaganiami Technicznymi</w:t>
      </w:r>
      <w:r w:rsidRPr="00BF7828">
        <w:rPr>
          <w:rFonts w:cs="Arial"/>
        </w:rPr>
        <w:t xml:space="preserve"> określonymi </w:t>
      </w:r>
      <w:r w:rsidR="00DD4037">
        <w:rPr>
          <w:rFonts w:cs="Arial"/>
        </w:rPr>
        <w:br/>
      </w:r>
      <w:r w:rsidRPr="00BF7828">
        <w:rPr>
          <w:rFonts w:cs="Arial"/>
        </w:rPr>
        <w:t>w </w:t>
      </w:r>
      <w:r w:rsidRPr="00BF70C0">
        <w:rPr>
          <w:rFonts w:cs="Arial"/>
          <w:b/>
        </w:rPr>
        <w:t>Załączniku nr 3</w:t>
      </w:r>
      <w:r w:rsidRPr="00BF7828">
        <w:rPr>
          <w:rFonts w:cs="Arial"/>
        </w:rPr>
        <w:t xml:space="preserve"> do Umowy, </w:t>
      </w:r>
      <w:r w:rsidRPr="00E81F19">
        <w:rPr>
          <w:rFonts w:cs="Arial"/>
          <w:b/>
        </w:rPr>
        <w:t>Ofertą</w:t>
      </w:r>
      <w:r w:rsidRPr="00BF7828">
        <w:rPr>
          <w:rFonts w:cs="Arial"/>
        </w:rPr>
        <w:t xml:space="preserve"> stanowiącą </w:t>
      </w:r>
      <w:r w:rsidRPr="00BF70C0">
        <w:rPr>
          <w:rFonts w:cs="Arial"/>
          <w:b/>
        </w:rPr>
        <w:t>Załącznik nr 4</w:t>
      </w:r>
      <w:r w:rsidRPr="00BF7828">
        <w:rPr>
          <w:rFonts w:cs="Arial"/>
        </w:rPr>
        <w:t xml:space="preserve"> do Umowy, obowiązującymi w tym zakresie przepisami oraz normami, przy zachowaniu staranności </w:t>
      </w:r>
      <w:r w:rsidRPr="00BF7828">
        <w:rPr>
          <w:rFonts w:cs="Arial"/>
        </w:rPr>
        <w:lastRenderedPageBreak/>
        <w:t xml:space="preserve">zawodowej uwzględniającej profesjonalny charakter działalności prowadzonej przez Wykonawcę. </w:t>
      </w:r>
    </w:p>
    <w:p w14:paraId="2A506E0C" w14:textId="79F81CA7" w:rsidR="005953DF" w:rsidRPr="005310E5" w:rsidRDefault="005953DF" w:rsidP="00FA2B36">
      <w:pPr>
        <w:pStyle w:val="Akapitzlist"/>
        <w:numPr>
          <w:ilvl w:val="0"/>
          <w:numId w:val="1"/>
        </w:numPr>
        <w:tabs>
          <w:tab w:val="clear" w:pos="907"/>
          <w:tab w:val="num" w:pos="567"/>
        </w:tabs>
        <w:spacing w:after="120" w:line="252" w:lineRule="auto"/>
        <w:ind w:left="567" w:hanging="567"/>
        <w:contextualSpacing w:val="0"/>
        <w:rPr>
          <w:rFonts w:cs="Arial"/>
        </w:rPr>
      </w:pPr>
      <w:r w:rsidRPr="00EF05B0">
        <w:rPr>
          <w:rFonts w:eastAsia="Calibri" w:cs="Arial"/>
          <w:color w:val="000000" w:themeColor="text1"/>
        </w:rPr>
        <w:t xml:space="preserve">Ekspertyzy zostaną sporządzone w dwóch etapach jako: </w:t>
      </w:r>
    </w:p>
    <w:p w14:paraId="6A9A9767" w14:textId="14A51786" w:rsidR="005953DF" w:rsidRPr="008A107B" w:rsidRDefault="005953DF" w:rsidP="00FA2B36">
      <w:pPr>
        <w:pStyle w:val="Akapitzlist"/>
        <w:numPr>
          <w:ilvl w:val="0"/>
          <w:numId w:val="2"/>
        </w:numPr>
        <w:spacing w:after="120" w:line="252" w:lineRule="auto"/>
        <w:ind w:left="993" w:hanging="142"/>
        <w:contextualSpacing w:val="0"/>
        <w:rPr>
          <w:rFonts w:cs="Arial"/>
          <w:color w:val="000000" w:themeColor="text1"/>
          <w:szCs w:val="22"/>
        </w:rPr>
      </w:pPr>
      <w:r>
        <w:rPr>
          <w:rFonts w:cs="Arial"/>
          <w:szCs w:val="22"/>
        </w:rPr>
        <w:t xml:space="preserve">Ekspertyzy </w:t>
      </w:r>
      <w:r w:rsidRPr="008A107B">
        <w:rPr>
          <w:rFonts w:cs="Arial"/>
          <w:szCs w:val="22"/>
        </w:rPr>
        <w:t>st</w:t>
      </w:r>
      <w:r>
        <w:rPr>
          <w:rFonts w:cs="Arial"/>
          <w:szCs w:val="22"/>
        </w:rPr>
        <w:t xml:space="preserve">anu </w:t>
      </w:r>
      <w:r w:rsidR="00FA2B36">
        <w:rPr>
          <w:rFonts w:cs="Arial"/>
        </w:rPr>
        <w:t xml:space="preserve">budynków </w:t>
      </w:r>
      <w:r>
        <w:rPr>
          <w:rFonts w:cs="Arial"/>
          <w:szCs w:val="22"/>
        </w:rPr>
        <w:t>przed rozpoczęciem Inwestycji (E</w:t>
      </w:r>
      <w:r w:rsidRPr="008A107B">
        <w:rPr>
          <w:rFonts w:cs="Arial"/>
          <w:szCs w:val="22"/>
        </w:rPr>
        <w:t>tap I)</w:t>
      </w:r>
      <w:r>
        <w:rPr>
          <w:rFonts w:cs="Arial"/>
          <w:szCs w:val="22"/>
        </w:rPr>
        <w:t>,</w:t>
      </w:r>
    </w:p>
    <w:p w14:paraId="47AF2A7A" w14:textId="17C65EDB" w:rsidR="005953DF" w:rsidRDefault="005953DF" w:rsidP="00FA2B36">
      <w:pPr>
        <w:pStyle w:val="Akapitzlist"/>
        <w:numPr>
          <w:ilvl w:val="0"/>
          <w:numId w:val="2"/>
        </w:numPr>
        <w:tabs>
          <w:tab w:val="left" w:pos="1276"/>
        </w:tabs>
        <w:spacing w:after="120" w:line="252" w:lineRule="auto"/>
        <w:ind w:left="993" w:hanging="142"/>
        <w:contextualSpacing w:val="0"/>
        <w:rPr>
          <w:rFonts w:cs="Arial"/>
          <w:szCs w:val="22"/>
        </w:rPr>
      </w:pPr>
      <w:r>
        <w:rPr>
          <w:rFonts w:cs="Arial"/>
          <w:szCs w:val="22"/>
        </w:rPr>
        <w:t xml:space="preserve">Ekspertyzy </w:t>
      </w:r>
      <w:r w:rsidRPr="008A107B">
        <w:rPr>
          <w:rFonts w:cs="Arial"/>
          <w:szCs w:val="22"/>
        </w:rPr>
        <w:t xml:space="preserve">stanu </w:t>
      </w:r>
      <w:r w:rsidR="00FA2B36">
        <w:rPr>
          <w:rFonts w:cs="Arial"/>
        </w:rPr>
        <w:t xml:space="preserve">budynków </w:t>
      </w:r>
      <w:r>
        <w:rPr>
          <w:rFonts w:cs="Arial"/>
          <w:szCs w:val="22"/>
        </w:rPr>
        <w:t xml:space="preserve">po zakończeniu </w:t>
      </w:r>
      <w:r w:rsidR="00E81F19">
        <w:rPr>
          <w:rFonts w:cs="Arial"/>
          <w:szCs w:val="22"/>
        </w:rPr>
        <w:t>inwestycji</w:t>
      </w:r>
      <w:r>
        <w:rPr>
          <w:rFonts w:cs="Arial"/>
          <w:szCs w:val="22"/>
        </w:rPr>
        <w:t xml:space="preserve"> (E</w:t>
      </w:r>
      <w:r w:rsidRPr="008A107B">
        <w:rPr>
          <w:rFonts w:cs="Arial"/>
          <w:szCs w:val="22"/>
        </w:rPr>
        <w:t xml:space="preserve">tap II). </w:t>
      </w:r>
    </w:p>
    <w:p w14:paraId="25FD5EEB" w14:textId="3031BD2B" w:rsidR="005953DF" w:rsidRPr="00EF05B0" w:rsidRDefault="005953DF" w:rsidP="00FA2B36">
      <w:pPr>
        <w:pStyle w:val="Akapitzlist"/>
        <w:numPr>
          <w:ilvl w:val="0"/>
          <w:numId w:val="1"/>
        </w:numPr>
        <w:tabs>
          <w:tab w:val="clear" w:pos="907"/>
          <w:tab w:val="num" w:pos="567"/>
        </w:tabs>
        <w:spacing w:after="120" w:line="252" w:lineRule="auto"/>
        <w:ind w:left="567" w:hanging="567"/>
        <w:contextualSpacing w:val="0"/>
        <w:rPr>
          <w:rFonts w:cs="Arial"/>
        </w:rPr>
      </w:pPr>
      <w:r w:rsidRPr="005310E5">
        <w:rPr>
          <w:rFonts w:cs="Arial"/>
        </w:rPr>
        <w:t xml:space="preserve">Zakres Ekspertyz w zakresie Etapu I oraz w zakresie Etapu II określają Wymagania Techniczne – załącznik nr 3. Końcowa ekspertyza stanu </w:t>
      </w:r>
      <w:r w:rsidR="00E81F19">
        <w:rPr>
          <w:rFonts w:cs="Arial"/>
        </w:rPr>
        <w:t>budynków</w:t>
      </w:r>
      <w:r w:rsidR="00E81F19" w:rsidRPr="005310E5">
        <w:rPr>
          <w:rFonts w:cs="Arial"/>
        </w:rPr>
        <w:t xml:space="preserve"> </w:t>
      </w:r>
      <w:r w:rsidRPr="005310E5">
        <w:rPr>
          <w:rFonts w:cs="Arial"/>
        </w:rPr>
        <w:t xml:space="preserve">powinna uwzględniać wystąpienie wszelkich uszkodzeń powstałych w okresie od daty sporządzenia pierwszej ekspertyzy. </w:t>
      </w:r>
    </w:p>
    <w:p w14:paraId="4D1C57CF" w14:textId="3CB1FD28" w:rsidR="005953DF" w:rsidRPr="001D0B8B" w:rsidRDefault="005953DF" w:rsidP="00FA2B36">
      <w:pPr>
        <w:numPr>
          <w:ilvl w:val="0"/>
          <w:numId w:val="1"/>
        </w:numPr>
        <w:spacing w:after="120" w:line="252" w:lineRule="auto"/>
        <w:ind w:left="567" w:hanging="567"/>
        <w:jc w:val="both"/>
        <w:rPr>
          <w:rFonts w:ascii="Arial" w:eastAsia="Times New Roman" w:hAnsi="Arial" w:cs="Arial"/>
          <w:lang w:eastAsia="pl-PL"/>
        </w:rPr>
      </w:pPr>
      <w:r w:rsidRPr="001D0B8B">
        <w:rPr>
          <w:rFonts w:ascii="Arial" w:eastAsia="Times New Roman" w:hAnsi="Arial" w:cs="Arial"/>
          <w:lang w:eastAsia="pl-PL"/>
        </w:rPr>
        <w:t xml:space="preserve">Ekspertyzy należy </w:t>
      </w:r>
      <w:proofErr w:type="gramStart"/>
      <w:r w:rsidRPr="001D0B8B">
        <w:rPr>
          <w:rFonts w:ascii="Arial" w:eastAsia="Times New Roman" w:hAnsi="Arial" w:cs="Arial"/>
          <w:lang w:eastAsia="pl-PL"/>
        </w:rPr>
        <w:t>przedłożyć</w:t>
      </w:r>
      <w:r w:rsidR="00233984">
        <w:rPr>
          <w:rFonts w:ascii="Arial" w:eastAsia="Times New Roman" w:hAnsi="Arial" w:cs="Arial"/>
          <w:lang w:eastAsia="pl-PL"/>
        </w:rPr>
        <w:t xml:space="preserve"> :</w:t>
      </w:r>
      <w:proofErr w:type="gramEnd"/>
    </w:p>
    <w:p w14:paraId="53618D5E" w14:textId="447C625B" w:rsidR="005953DF" w:rsidRPr="001D0B8B" w:rsidRDefault="005953DF" w:rsidP="00FA2B36">
      <w:pPr>
        <w:pStyle w:val="Akapitzlist"/>
        <w:numPr>
          <w:ilvl w:val="0"/>
          <w:numId w:val="11"/>
        </w:numPr>
        <w:spacing w:after="120" w:line="252" w:lineRule="auto"/>
        <w:ind w:left="993"/>
        <w:contextualSpacing w:val="0"/>
        <w:rPr>
          <w:rFonts w:cs="Arial"/>
        </w:rPr>
      </w:pPr>
      <w:r w:rsidRPr="001D0B8B">
        <w:rPr>
          <w:rFonts w:cs="Arial"/>
        </w:rPr>
        <w:t>w wersji papierowej,</w:t>
      </w:r>
    </w:p>
    <w:p w14:paraId="607941F0" w14:textId="77777777" w:rsidR="005953DF" w:rsidRPr="001D0B8B" w:rsidRDefault="005953DF" w:rsidP="00FA2B36">
      <w:pPr>
        <w:pStyle w:val="Akapitzlist"/>
        <w:numPr>
          <w:ilvl w:val="0"/>
          <w:numId w:val="11"/>
        </w:numPr>
        <w:spacing w:after="120" w:line="252" w:lineRule="auto"/>
        <w:ind w:left="993"/>
        <w:contextualSpacing w:val="0"/>
        <w:rPr>
          <w:rFonts w:cs="Arial"/>
        </w:rPr>
      </w:pPr>
      <w:r w:rsidRPr="001D0B8B">
        <w:rPr>
          <w:rFonts w:cs="Arial"/>
        </w:rPr>
        <w:t>w wersji elektronicznej na płycie CD,</w:t>
      </w:r>
    </w:p>
    <w:p w14:paraId="26E37885" w14:textId="7969579B" w:rsidR="005953DF" w:rsidRPr="001D0B8B" w:rsidRDefault="005953DF" w:rsidP="00FA2B36">
      <w:pPr>
        <w:spacing w:after="120" w:line="252" w:lineRule="auto"/>
        <w:ind w:left="567"/>
        <w:jc w:val="both"/>
        <w:rPr>
          <w:rFonts w:ascii="Arial" w:eastAsia="Times New Roman" w:hAnsi="Arial" w:cs="Arial"/>
          <w:lang w:eastAsia="pl-PL"/>
        </w:rPr>
      </w:pPr>
      <w:r>
        <w:rPr>
          <w:rFonts w:ascii="Arial" w:eastAsia="Times New Roman" w:hAnsi="Arial" w:cs="Arial"/>
          <w:lang w:eastAsia="pl-PL"/>
        </w:rPr>
        <w:t xml:space="preserve">w liczbie egzemplarzy określonej w Wymaganiach Technicznych </w:t>
      </w:r>
      <w:r w:rsidRPr="001D0B8B">
        <w:rPr>
          <w:rFonts w:ascii="Arial" w:eastAsia="Times New Roman" w:hAnsi="Arial" w:cs="Arial"/>
          <w:lang w:eastAsia="pl-PL"/>
        </w:rPr>
        <w:t xml:space="preserve">i dostarczyć </w:t>
      </w:r>
      <w:r>
        <w:rPr>
          <w:rFonts w:ascii="Arial" w:eastAsia="Times New Roman" w:hAnsi="Arial" w:cs="Arial"/>
          <w:lang w:eastAsia="pl-PL"/>
        </w:rPr>
        <w:t xml:space="preserve">w miejsce wskazane przez </w:t>
      </w:r>
      <w:r w:rsidRPr="001D0B8B">
        <w:rPr>
          <w:rFonts w:ascii="Arial" w:eastAsia="Times New Roman" w:hAnsi="Arial" w:cs="Arial"/>
          <w:lang w:eastAsia="pl-PL"/>
        </w:rPr>
        <w:t>Zamawiającego</w:t>
      </w:r>
      <w:r>
        <w:rPr>
          <w:rFonts w:ascii="Arial" w:eastAsia="Times New Roman" w:hAnsi="Arial" w:cs="Arial"/>
          <w:lang w:eastAsia="pl-PL"/>
        </w:rPr>
        <w:t xml:space="preserve"> w trybie roboczym. </w:t>
      </w:r>
    </w:p>
    <w:p w14:paraId="6CDC92BE" w14:textId="77777777" w:rsidR="00034A52" w:rsidRPr="002A3110" w:rsidRDefault="00034A52" w:rsidP="00FA2B36">
      <w:pPr>
        <w:spacing w:after="120" w:line="252" w:lineRule="auto"/>
        <w:jc w:val="both"/>
        <w:rPr>
          <w:rFonts w:ascii="Arial" w:eastAsia="Calibri" w:hAnsi="Arial" w:cs="Arial"/>
          <w:color w:val="000000" w:themeColor="text1"/>
        </w:rPr>
      </w:pPr>
    </w:p>
    <w:p w14:paraId="62ED8A77" w14:textId="5C6F1F30" w:rsidR="008A107B" w:rsidRPr="008A107B" w:rsidRDefault="00916687" w:rsidP="00FA2B36">
      <w:pPr>
        <w:spacing w:after="120" w:line="252" w:lineRule="auto"/>
        <w:jc w:val="center"/>
      </w:pPr>
      <w:r w:rsidRPr="00916687">
        <w:rPr>
          <w:rFonts w:ascii="Arial" w:eastAsia="Times New Roman" w:hAnsi="Arial" w:cs="Arial"/>
          <w:b/>
          <w:lang w:eastAsia="pl-PL"/>
        </w:rPr>
        <w:t>§ 2</w:t>
      </w:r>
      <w:r w:rsidR="005953DF">
        <w:rPr>
          <w:rFonts w:ascii="Arial" w:eastAsia="Times New Roman" w:hAnsi="Arial" w:cs="Arial"/>
          <w:b/>
          <w:lang w:eastAsia="pl-PL"/>
        </w:rPr>
        <w:t xml:space="preserve"> </w:t>
      </w:r>
      <w:r w:rsidR="005953DF">
        <w:rPr>
          <w:rFonts w:ascii="Arial" w:hAnsi="Arial" w:cs="Arial"/>
          <w:b/>
        </w:rPr>
        <w:t>TERMINY REALIZACJI</w:t>
      </w:r>
    </w:p>
    <w:p w14:paraId="4DE5D20B" w14:textId="74B41F79" w:rsidR="008A107B" w:rsidRDefault="008A107B" w:rsidP="00FA2B36">
      <w:pPr>
        <w:pStyle w:val="Obszartekstu"/>
        <w:numPr>
          <w:ilvl w:val="0"/>
          <w:numId w:val="3"/>
        </w:numPr>
        <w:tabs>
          <w:tab w:val="clear" w:pos="907"/>
        </w:tabs>
        <w:spacing w:after="120" w:line="252" w:lineRule="auto"/>
        <w:ind w:left="567" w:hanging="567"/>
        <w:rPr>
          <w:rFonts w:ascii="Arial" w:hAnsi="Arial" w:cs="Arial"/>
          <w:sz w:val="22"/>
          <w:szCs w:val="22"/>
        </w:rPr>
      </w:pPr>
      <w:r w:rsidRPr="008A107B">
        <w:rPr>
          <w:rFonts w:ascii="Arial" w:hAnsi="Arial" w:cs="Arial"/>
          <w:sz w:val="22"/>
          <w:szCs w:val="22"/>
        </w:rPr>
        <w:t xml:space="preserve">Zamawiający będzie zlecał </w:t>
      </w:r>
      <w:r w:rsidR="00916687" w:rsidRPr="00916687">
        <w:rPr>
          <w:rFonts w:ascii="Arial" w:hAnsi="Arial" w:cs="Arial"/>
          <w:sz w:val="22"/>
          <w:szCs w:val="22"/>
        </w:rPr>
        <w:t xml:space="preserve">wykonanie </w:t>
      </w:r>
      <w:r w:rsidR="005953DF">
        <w:rPr>
          <w:rFonts w:ascii="Arial" w:hAnsi="Arial" w:cs="Arial"/>
          <w:sz w:val="22"/>
          <w:szCs w:val="22"/>
        </w:rPr>
        <w:t xml:space="preserve">Ekspertyz </w:t>
      </w:r>
      <w:r w:rsidR="00916687" w:rsidRPr="00916687">
        <w:rPr>
          <w:rFonts w:ascii="Arial" w:hAnsi="Arial" w:cs="Arial"/>
          <w:sz w:val="22"/>
          <w:szCs w:val="22"/>
        </w:rPr>
        <w:t xml:space="preserve">w formie pisemnej lub za pośrednictwem poczty elektronicznej wysłanej na adres osoby wskazanej w § </w:t>
      </w:r>
      <w:r w:rsidR="002F6F49">
        <w:rPr>
          <w:rFonts w:ascii="Arial" w:hAnsi="Arial" w:cs="Arial"/>
          <w:sz w:val="22"/>
          <w:szCs w:val="22"/>
        </w:rPr>
        <w:t>5</w:t>
      </w:r>
      <w:r w:rsidR="008C45FA">
        <w:rPr>
          <w:rFonts w:ascii="Arial" w:hAnsi="Arial" w:cs="Arial"/>
          <w:sz w:val="22"/>
          <w:szCs w:val="22"/>
        </w:rPr>
        <w:t xml:space="preserve"> ust. 1</w:t>
      </w:r>
      <w:r w:rsidR="00916687" w:rsidRPr="00916687">
        <w:rPr>
          <w:rFonts w:ascii="Arial" w:hAnsi="Arial" w:cs="Arial"/>
          <w:sz w:val="22"/>
          <w:szCs w:val="22"/>
        </w:rPr>
        <w:t xml:space="preserve">, a Wykonawca będzie wykonywał </w:t>
      </w:r>
      <w:r w:rsidR="008C45FA">
        <w:rPr>
          <w:rFonts w:ascii="Arial" w:hAnsi="Arial" w:cs="Arial"/>
          <w:sz w:val="22"/>
          <w:szCs w:val="22"/>
        </w:rPr>
        <w:t>E</w:t>
      </w:r>
      <w:r w:rsidR="00916687" w:rsidRPr="00916687">
        <w:rPr>
          <w:rFonts w:ascii="Arial" w:hAnsi="Arial" w:cs="Arial"/>
          <w:sz w:val="22"/>
          <w:szCs w:val="22"/>
        </w:rPr>
        <w:t xml:space="preserve">kspertyzy </w:t>
      </w:r>
      <w:r w:rsidR="00E81DDD">
        <w:rPr>
          <w:rFonts w:ascii="Arial" w:hAnsi="Arial" w:cs="Arial"/>
          <w:sz w:val="22"/>
          <w:szCs w:val="22"/>
        </w:rPr>
        <w:t>w następujących terminach</w:t>
      </w:r>
      <w:r w:rsidRPr="008A107B">
        <w:rPr>
          <w:rFonts w:ascii="Arial" w:hAnsi="Arial" w:cs="Arial"/>
          <w:sz w:val="22"/>
          <w:szCs w:val="22"/>
        </w:rPr>
        <w:t>:</w:t>
      </w:r>
    </w:p>
    <w:p w14:paraId="1AA15E96" w14:textId="34A7A89B" w:rsidR="008A107B" w:rsidRDefault="008A107B" w:rsidP="00FA2B36">
      <w:pPr>
        <w:pStyle w:val="Akapitzlist"/>
        <w:numPr>
          <w:ilvl w:val="0"/>
          <w:numId w:val="4"/>
        </w:numPr>
        <w:spacing w:after="120" w:line="252" w:lineRule="auto"/>
        <w:ind w:left="851" w:hanging="284"/>
        <w:contextualSpacing w:val="0"/>
        <w:rPr>
          <w:rFonts w:cs="Arial"/>
          <w:color w:val="000000" w:themeColor="text1"/>
          <w:szCs w:val="22"/>
        </w:rPr>
      </w:pPr>
      <w:r w:rsidRPr="00A279EB">
        <w:rPr>
          <w:rFonts w:cs="Arial"/>
          <w:b/>
          <w:color w:val="000000" w:themeColor="text1"/>
          <w:szCs w:val="22"/>
        </w:rPr>
        <w:t xml:space="preserve">Etap </w:t>
      </w:r>
      <w:r w:rsidR="00442773">
        <w:rPr>
          <w:rFonts w:cs="Arial"/>
          <w:b/>
          <w:color w:val="000000" w:themeColor="text1"/>
          <w:szCs w:val="22"/>
        </w:rPr>
        <w:t>I</w:t>
      </w:r>
      <w:r w:rsidRPr="008A107B">
        <w:rPr>
          <w:rFonts w:cs="Arial"/>
          <w:color w:val="000000" w:themeColor="text1"/>
          <w:szCs w:val="22"/>
        </w:rPr>
        <w:t xml:space="preserve"> –</w:t>
      </w:r>
      <w:r w:rsidRPr="008A107B">
        <w:rPr>
          <w:rFonts w:cs="Arial"/>
          <w:szCs w:val="22"/>
        </w:rPr>
        <w:t xml:space="preserve"> </w:t>
      </w:r>
      <w:r w:rsidR="00442773">
        <w:rPr>
          <w:rFonts w:cs="Arial"/>
          <w:szCs w:val="22"/>
        </w:rPr>
        <w:t xml:space="preserve">Wykonanie </w:t>
      </w:r>
      <w:r w:rsidR="008C45FA">
        <w:rPr>
          <w:rFonts w:cs="Arial"/>
          <w:color w:val="000000" w:themeColor="text1"/>
          <w:szCs w:val="22"/>
        </w:rPr>
        <w:t>E</w:t>
      </w:r>
      <w:r w:rsidR="00BD5B40" w:rsidRPr="005D0C38">
        <w:rPr>
          <w:rFonts w:cs="Arial"/>
          <w:color w:val="000000" w:themeColor="text1"/>
          <w:szCs w:val="22"/>
        </w:rPr>
        <w:t xml:space="preserve">kspertyz – operatów stanu technicznego </w:t>
      </w:r>
      <w:r w:rsidR="00FA2B36">
        <w:rPr>
          <w:rFonts w:cs="Arial"/>
        </w:rPr>
        <w:t xml:space="preserve">budynków </w:t>
      </w:r>
      <w:r w:rsidR="006769CE" w:rsidRPr="005D0C38">
        <w:rPr>
          <w:rFonts w:cs="Arial"/>
          <w:color w:val="000000" w:themeColor="text1"/>
          <w:szCs w:val="22"/>
        </w:rPr>
        <w:t>przed rozpoczęciem prac przygotowawczych</w:t>
      </w:r>
      <w:r w:rsidR="006769CE">
        <w:rPr>
          <w:rFonts w:cs="Arial"/>
          <w:color w:val="000000" w:themeColor="text1"/>
          <w:szCs w:val="22"/>
        </w:rPr>
        <w:t xml:space="preserve"> </w:t>
      </w:r>
      <w:r w:rsidR="005953DF" w:rsidRPr="00EF05B0">
        <w:rPr>
          <w:rFonts w:cs="Arial"/>
          <w:b/>
          <w:color w:val="000000" w:themeColor="text1"/>
          <w:szCs w:val="22"/>
        </w:rPr>
        <w:t>do</w:t>
      </w:r>
      <w:r w:rsidR="005953DF">
        <w:rPr>
          <w:rFonts w:cs="Arial"/>
          <w:color w:val="000000" w:themeColor="text1"/>
          <w:szCs w:val="22"/>
        </w:rPr>
        <w:t xml:space="preserve"> </w:t>
      </w:r>
      <w:r w:rsidR="006B2EBE">
        <w:rPr>
          <w:rFonts w:cs="Arial"/>
          <w:b/>
          <w:color w:val="000000" w:themeColor="text1"/>
          <w:szCs w:val="22"/>
        </w:rPr>
        <w:t>21</w:t>
      </w:r>
      <w:r w:rsidR="006769CE" w:rsidRPr="00751969">
        <w:rPr>
          <w:rFonts w:cs="Arial"/>
          <w:b/>
          <w:color w:val="000000" w:themeColor="text1"/>
          <w:szCs w:val="22"/>
        </w:rPr>
        <w:t xml:space="preserve"> dni kalendarzowych</w:t>
      </w:r>
      <w:r w:rsidR="006769CE" w:rsidRPr="005D0C38">
        <w:rPr>
          <w:rFonts w:cs="Arial"/>
          <w:color w:val="000000" w:themeColor="text1"/>
          <w:szCs w:val="22"/>
        </w:rPr>
        <w:t xml:space="preserve"> od</w:t>
      </w:r>
      <w:r w:rsidR="00DE014F">
        <w:rPr>
          <w:rFonts w:cs="Arial"/>
          <w:color w:val="000000" w:themeColor="text1"/>
          <w:szCs w:val="22"/>
        </w:rPr>
        <w:t xml:space="preserve"> </w:t>
      </w:r>
      <w:r w:rsidR="006769CE" w:rsidRPr="005D0C38">
        <w:rPr>
          <w:rFonts w:cs="Arial"/>
          <w:color w:val="000000" w:themeColor="text1"/>
          <w:szCs w:val="22"/>
        </w:rPr>
        <w:t>dnia</w:t>
      </w:r>
      <w:r w:rsidR="006B5A52">
        <w:rPr>
          <w:rFonts w:cs="Arial"/>
          <w:color w:val="000000" w:themeColor="text1"/>
          <w:szCs w:val="22"/>
        </w:rPr>
        <w:t xml:space="preserve"> zawarcia Umowy / </w:t>
      </w:r>
      <w:r w:rsidR="00255B4A">
        <w:rPr>
          <w:rFonts w:cs="Arial"/>
          <w:color w:val="000000" w:themeColor="text1"/>
          <w:szCs w:val="22"/>
        </w:rPr>
        <w:t xml:space="preserve">otrzymania pisemnej </w:t>
      </w:r>
      <w:r w:rsidR="00FD4FE4">
        <w:rPr>
          <w:rFonts w:cs="Arial"/>
          <w:color w:val="000000" w:themeColor="text1"/>
          <w:szCs w:val="22"/>
        </w:rPr>
        <w:t>lub</w:t>
      </w:r>
      <w:r w:rsidR="00255B4A">
        <w:rPr>
          <w:rFonts w:cs="Arial"/>
          <w:color w:val="000000" w:themeColor="text1"/>
          <w:szCs w:val="22"/>
        </w:rPr>
        <w:t xml:space="preserve"> </w:t>
      </w:r>
      <w:r w:rsidR="00255B4A" w:rsidRPr="00442773">
        <w:rPr>
          <w:rFonts w:cs="Arial"/>
          <w:color w:val="000000" w:themeColor="text1"/>
          <w:szCs w:val="22"/>
        </w:rPr>
        <w:t xml:space="preserve">elektronicznej </w:t>
      </w:r>
      <w:r w:rsidR="00255B4A">
        <w:rPr>
          <w:rFonts w:cs="Arial"/>
          <w:color w:val="000000" w:themeColor="text1"/>
          <w:szCs w:val="22"/>
        </w:rPr>
        <w:t>i</w:t>
      </w:r>
      <w:r w:rsidR="00255B4A" w:rsidRPr="008A107B">
        <w:rPr>
          <w:rFonts w:cs="Arial"/>
          <w:color w:val="000000" w:themeColor="text1"/>
          <w:szCs w:val="22"/>
        </w:rPr>
        <w:t xml:space="preserve">nformacji od przedstawiciela </w:t>
      </w:r>
      <w:r w:rsidR="00255B4A">
        <w:rPr>
          <w:rFonts w:cs="Arial"/>
          <w:color w:val="000000" w:themeColor="text1"/>
          <w:szCs w:val="22"/>
        </w:rPr>
        <w:t>Z</w:t>
      </w:r>
      <w:r w:rsidR="00255B4A" w:rsidRPr="008A107B">
        <w:rPr>
          <w:rFonts w:cs="Arial"/>
          <w:color w:val="000000" w:themeColor="text1"/>
          <w:szCs w:val="22"/>
        </w:rPr>
        <w:t xml:space="preserve">amawiającego o konieczności wykonania Etapu </w:t>
      </w:r>
      <w:r w:rsidR="00255B4A">
        <w:rPr>
          <w:rFonts w:cs="Arial"/>
          <w:color w:val="000000" w:themeColor="text1"/>
          <w:szCs w:val="22"/>
        </w:rPr>
        <w:t>I</w:t>
      </w:r>
      <w:r w:rsidR="00DE014F">
        <w:rPr>
          <w:rFonts w:cs="Arial"/>
          <w:color w:val="000000" w:themeColor="text1"/>
          <w:szCs w:val="22"/>
        </w:rPr>
        <w:t>, wraz z dostarczeniem dokumentacji w miejsce wskazane przez Zamawiającego</w:t>
      </w:r>
      <w:r w:rsidR="006769CE" w:rsidRPr="005D0C38">
        <w:rPr>
          <w:rFonts w:cs="Arial"/>
          <w:color w:val="000000" w:themeColor="text1"/>
          <w:szCs w:val="22"/>
        </w:rPr>
        <w:t>.</w:t>
      </w:r>
      <w:r w:rsidR="006769CE">
        <w:rPr>
          <w:rFonts w:cs="Arial"/>
          <w:color w:val="000000" w:themeColor="text1"/>
          <w:szCs w:val="22"/>
        </w:rPr>
        <w:t xml:space="preserve"> </w:t>
      </w:r>
      <w:r w:rsidR="00255B4A">
        <w:rPr>
          <w:rFonts w:cs="Arial"/>
          <w:color w:val="000000" w:themeColor="text1"/>
          <w:szCs w:val="22"/>
        </w:rPr>
        <w:t xml:space="preserve">Orientacyjny </w:t>
      </w:r>
      <w:r w:rsidR="00DC6CCC">
        <w:rPr>
          <w:rFonts w:cs="Arial"/>
          <w:color w:val="000000" w:themeColor="text1"/>
          <w:szCs w:val="22"/>
        </w:rPr>
        <w:t>termin rozpoczęcia E</w:t>
      </w:r>
      <w:r w:rsidRPr="008A107B">
        <w:rPr>
          <w:rFonts w:cs="Arial"/>
          <w:color w:val="000000" w:themeColor="text1"/>
          <w:szCs w:val="22"/>
        </w:rPr>
        <w:t xml:space="preserve">tapu </w:t>
      </w:r>
      <w:r w:rsidR="00442773">
        <w:rPr>
          <w:rFonts w:cs="Arial"/>
          <w:color w:val="000000" w:themeColor="text1"/>
          <w:szCs w:val="22"/>
        </w:rPr>
        <w:t>I</w:t>
      </w:r>
      <w:r w:rsidRPr="008A107B">
        <w:rPr>
          <w:rFonts w:cs="Arial"/>
          <w:color w:val="000000" w:themeColor="text1"/>
          <w:szCs w:val="22"/>
        </w:rPr>
        <w:t xml:space="preserve"> </w:t>
      </w:r>
      <w:r w:rsidR="006B2EBE">
        <w:rPr>
          <w:rFonts w:cs="Arial"/>
          <w:color w:val="000000" w:themeColor="text1"/>
          <w:szCs w:val="22"/>
        </w:rPr>
        <w:t>–</w:t>
      </w:r>
      <w:r w:rsidRPr="008A107B">
        <w:rPr>
          <w:rFonts w:cs="Arial"/>
          <w:color w:val="000000" w:themeColor="text1"/>
          <w:szCs w:val="22"/>
        </w:rPr>
        <w:t xml:space="preserve"> </w:t>
      </w:r>
      <w:r w:rsidR="006B2EBE">
        <w:rPr>
          <w:rFonts w:cs="Arial"/>
          <w:color w:val="000000" w:themeColor="text1"/>
          <w:szCs w:val="22"/>
        </w:rPr>
        <w:t>II kwartał 2026</w:t>
      </w:r>
      <w:r w:rsidR="00EC774C">
        <w:rPr>
          <w:rFonts w:cs="Arial"/>
          <w:color w:val="000000" w:themeColor="text1"/>
          <w:szCs w:val="22"/>
        </w:rPr>
        <w:t xml:space="preserve"> r.</w:t>
      </w:r>
    </w:p>
    <w:p w14:paraId="54915734" w14:textId="78146C2D" w:rsidR="00296657" w:rsidRPr="006B0966" w:rsidRDefault="008A107B" w:rsidP="00FA2B36">
      <w:pPr>
        <w:pStyle w:val="Akapitzlist"/>
        <w:numPr>
          <w:ilvl w:val="0"/>
          <w:numId w:val="4"/>
        </w:numPr>
        <w:spacing w:after="120" w:line="252" w:lineRule="auto"/>
        <w:ind w:left="851" w:hanging="284"/>
        <w:contextualSpacing w:val="0"/>
        <w:rPr>
          <w:rFonts w:cs="Arial"/>
          <w:color w:val="000000" w:themeColor="text1"/>
          <w:szCs w:val="22"/>
        </w:rPr>
      </w:pPr>
      <w:r w:rsidRPr="00565BC0">
        <w:rPr>
          <w:rFonts w:cs="Arial"/>
          <w:b/>
          <w:color w:val="000000" w:themeColor="text1"/>
          <w:szCs w:val="22"/>
        </w:rPr>
        <w:t xml:space="preserve">Etap </w:t>
      </w:r>
      <w:r w:rsidR="00442773" w:rsidRPr="00565BC0">
        <w:rPr>
          <w:rFonts w:cs="Arial"/>
          <w:b/>
          <w:color w:val="000000" w:themeColor="text1"/>
          <w:szCs w:val="22"/>
        </w:rPr>
        <w:t>II</w:t>
      </w:r>
      <w:r w:rsidRPr="00565BC0">
        <w:rPr>
          <w:rFonts w:cs="Arial"/>
          <w:color w:val="000000" w:themeColor="text1"/>
          <w:szCs w:val="22"/>
        </w:rPr>
        <w:t xml:space="preserve"> – </w:t>
      </w:r>
      <w:r w:rsidR="001D0B8B" w:rsidRPr="00565BC0">
        <w:rPr>
          <w:rFonts w:cs="Arial"/>
          <w:szCs w:val="22"/>
        </w:rPr>
        <w:t>Wykonanie</w:t>
      </w:r>
      <w:r w:rsidR="00236F18" w:rsidRPr="00565BC0">
        <w:rPr>
          <w:rFonts w:cs="Arial"/>
          <w:color w:val="000000" w:themeColor="text1"/>
          <w:szCs w:val="22"/>
        </w:rPr>
        <w:t xml:space="preserve"> </w:t>
      </w:r>
      <w:r w:rsidR="008C45FA" w:rsidRPr="00565BC0">
        <w:rPr>
          <w:rFonts w:cs="Arial"/>
          <w:color w:val="000000" w:themeColor="text1"/>
          <w:szCs w:val="22"/>
        </w:rPr>
        <w:t>E</w:t>
      </w:r>
      <w:r w:rsidR="00236F18" w:rsidRPr="00565BC0">
        <w:rPr>
          <w:rFonts w:cs="Arial"/>
          <w:color w:val="000000" w:themeColor="text1"/>
          <w:szCs w:val="22"/>
        </w:rPr>
        <w:t xml:space="preserve">kspertyz – operatów stanu technicznego </w:t>
      </w:r>
      <w:r w:rsidR="00FA2B36">
        <w:rPr>
          <w:rFonts w:cs="Arial"/>
        </w:rPr>
        <w:t xml:space="preserve">budynków </w:t>
      </w:r>
      <w:r w:rsidR="00503F30" w:rsidRPr="00565BC0">
        <w:rPr>
          <w:rFonts w:cs="Arial"/>
          <w:color w:val="000000" w:themeColor="text1"/>
          <w:szCs w:val="22"/>
        </w:rPr>
        <w:t>oraz ocena szkód po zakończeniu prac rekultywacyjnych</w:t>
      </w:r>
      <w:r w:rsidRPr="00565BC0">
        <w:rPr>
          <w:rFonts w:cs="Arial"/>
          <w:color w:val="000000" w:themeColor="text1"/>
          <w:szCs w:val="22"/>
        </w:rPr>
        <w:t xml:space="preserve"> </w:t>
      </w:r>
      <w:r w:rsidRPr="00565BC0">
        <w:rPr>
          <w:rFonts w:cs="Arial"/>
          <w:b/>
          <w:color w:val="000000" w:themeColor="text1"/>
          <w:szCs w:val="22"/>
        </w:rPr>
        <w:t xml:space="preserve">do </w:t>
      </w:r>
      <w:r w:rsidR="006B2EBE">
        <w:rPr>
          <w:rFonts w:cs="Arial"/>
          <w:b/>
          <w:color w:val="000000" w:themeColor="text1"/>
          <w:szCs w:val="22"/>
        </w:rPr>
        <w:t>21</w:t>
      </w:r>
      <w:r w:rsidR="00190387" w:rsidRPr="00565BC0">
        <w:rPr>
          <w:rFonts w:cs="Arial"/>
          <w:b/>
          <w:color w:val="000000" w:themeColor="text1"/>
          <w:szCs w:val="22"/>
        </w:rPr>
        <w:t xml:space="preserve"> </w:t>
      </w:r>
      <w:r w:rsidRPr="00565BC0">
        <w:rPr>
          <w:rFonts w:cs="Arial"/>
          <w:b/>
          <w:color w:val="000000" w:themeColor="text1"/>
          <w:szCs w:val="22"/>
        </w:rPr>
        <w:t>dni</w:t>
      </w:r>
      <w:r w:rsidRPr="00565BC0">
        <w:rPr>
          <w:rFonts w:cs="Arial"/>
          <w:color w:val="000000" w:themeColor="text1"/>
          <w:szCs w:val="22"/>
        </w:rPr>
        <w:t xml:space="preserve"> </w:t>
      </w:r>
      <w:r w:rsidRPr="00565BC0">
        <w:rPr>
          <w:rFonts w:cs="Arial"/>
          <w:b/>
          <w:color w:val="000000" w:themeColor="text1"/>
          <w:szCs w:val="22"/>
        </w:rPr>
        <w:t>kalendarzowych</w:t>
      </w:r>
      <w:r w:rsidRPr="00565BC0">
        <w:rPr>
          <w:rFonts w:cs="Arial"/>
          <w:color w:val="000000" w:themeColor="text1"/>
          <w:szCs w:val="22"/>
        </w:rPr>
        <w:t xml:space="preserve"> od </w:t>
      </w:r>
      <w:r w:rsidR="00565BC0" w:rsidRPr="00565BC0">
        <w:rPr>
          <w:rFonts w:cs="Arial"/>
          <w:color w:val="000000" w:themeColor="text1"/>
          <w:szCs w:val="22"/>
        </w:rPr>
        <w:t xml:space="preserve">dnia otrzymania pisemnej </w:t>
      </w:r>
      <w:r w:rsidR="00FD4FE4">
        <w:rPr>
          <w:rFonts w:cs="Arial"/>
          <w:color w:val="000000" w:themeColor="text1"/>
          <w:szCs w:val="22"/>
        </w:rPr>
        <w:t>lub</w:t>
      </w:r>
      <w:r w:rsidR="00565BC0" w:rsidRPr="00565BC0">
        <w:rPr>
          <w:rFonts w:cs="Arial"/>
          <w:color w:val="000000" w:themeColor="text1"/>
          <w:szCs w:val="22"/>
        </w:rPr>
        <w:t xml:space="preserve"> elektronicznej informacji od przedstawiciela Zamawiającego </w:t>
      </w:r>
      <w:r w:rsidRPr="00A124C2">
        <w:rPr>
          <w:rFonts w:cs="Arial"/>
          <w:color w:val="000000" w:themeColor="text1"/>
          <w:szCs w:val="22"/>
        </w:rPr>
        <w:t xml:space="preserve">o konieczności wykonania Etapu </w:t>
      </w:r>
      <w:r w:rsidR="00503F30" w:rsidRPr="00A124C2">
        <w:rPr>
          <w:rFonts w:cs="Arial"/>
          <w:color w:val="000000" w:themeColor="text1"/>
          <w:szCs w:val="22"/>
        </w:rPr>
        <w:t>II</w:t>
      </w:r>
      <w:r w:rsidR="00EC083B">
        <w:rPr>
          <w:rFonts w:cs="Arial"/>
          <w:color w:val="000000" w:themeColor="text1"/>
          <w:szCs w:val="22"/>
        </w:rPr>
        <w:t>, wraz z dostarczeniem dokumentacji w miejsce wskazane przez Zamawiającego</w:t>
      </w:r>
      <w:r w:rsidR="00503F30" w:rsidRPr="00A124C2">
        <w:rPr>
          <w:rFonts w:cs="Arial"/>
          <w:color w:val="000000" w:themeColor="text1"/>
          <w:szCs w:val="22"/>
        </w:rPr>
        <w:t>.</w:t>
      </w:r>
      <w:r w:rsidRPr="00A124C2">
        <w:rPr>
          <w:rFonts w:cs="Arial"/>
          <w:color w:val="000000" w:themeColor="text1"/>
          <w:szCs w:val="22"/>
        </w:rPr>
        <w:t xml:space="preserve"> </w:t>
      </w:r>
      <w:r w:rsidR="00255B4A" w:rsidRPr="005E42AD">
        <w:rPr>
          <w:rFonts w:cs="Arial"/>
          <w:color w:val="000000" w:themeColor="text1"/>
          <w:szCs w:val="22"/>
        </w:rPr>
        <w:t xml:space="preserve">Orientacyjny </w:t>
      </w:r>
      <w:r w:rsidRPr="005E42AD">
        <w:rPr>
          <w:rFonts w:cs="Arial"/>
          <w:color w:val="000000" w:themeColor="text1"/>
          <w:szCs w:val="22"/>
        </w:rPr>
        <w:t xml:space="preserve">termin rozpoczęcia Etapu </w:t>
      </w:r>
      <w:r w:rsidR="00442773" w:rsidRPr="005E42AD">
        <w:rPr>
          <w:rFonts w:cs="Arial"/>
          <w:color w:val="000000" w:themeColor="text1"/>
          <w:szCs w:val="22"/>
        </w:rPr>
        <w:t>II</w:t>
      </w:r>
      <w:r w:rsidR="00503F30" w:rsidRPr="005E42AD">
        <w:rPr>
          <w:rFonts w:cs="Arial"/>
          <w:color w:val="000000" w:themeColor="text1"/>
          <w:szCs w:val="22"/>
        </w:rPr>
        <w:t xml:space="preserve"> </w:t>
      </w:r>
      <w:r w:rsidR="006B0966">
        <w:rPr>
          <w:rFonts w:cs="Arial"/>
          <w:color w:val="000000" w:themeColor="text1"/>
          <w:szCs w:val="22"/>
        </w:rPr>
        <w:t>-</w:t>
      </w:r>
      <w:r w:rsidR="006B2EBE">
        <w:rPr>
          <w:rFonts w:cs="Arial"/>
          <w:color w:val="000000" w:themeColor="text1"/>
          <w:szCs w:val="22"/>
        </w:rPr>
        <w:t xml:space="preserve"> </w:t>
      </w:r>
      <w:r w:rsidR="006B2EBE">
        <w:rPr>
          <w:rFonts w:cs="Arial"/>
          <w:color w:val="000000" w:themeColor="text1"/>
          <w:szCs w:val="22"/>
        </w:rPr>
        <w:br/>
      </w:r>
      <w:r w:rsidR="006B2EBE">
        <w:rPr>
          <w:rFonts w:cs="Arial"/>
          <w:b/>
          <w:color w:val="000000" w:themeColor="text1"/>
          <w:szCs w:val="22"/>
        </w:rPr>
        <w:t>I kwartał 2027</w:t>
      </w:r>
      <w:r w:rsidR="005C334E" w:rsidRPr="006B0966">
        <w:rPr>
          <w:rFonts w:cs="Arial"/>
          <w:b/>
          <w:color w:val="000000" w:themeColor="text1"/>
          <w:szCs w:val="22"/>
        </w:rPr>
        <w:t xml:space="preserve"> r.</w:t>
      </w:r>
    </w:p>
    <w:p w14:paraId="3D19A3CA" w14:textId="2899AC1F" w:rsidR="005953DF" w:rsidRPr="005953DF" w:rsidRDefault="005953DF" w:rsidP="00FA2B36">
      <w:pPr>
        <w:pStyle w:val="Akapitzlist"/>
        <w:spacing w:after="120" w:line="252" w:lineRule="auto"/>
        <w:ind w:left="567"/>
        <w:contextualSpacing w:val="0"/>
        <w:rPr>
          <w:rFonts w:cs="Arial"/>
          <w:sz w:val="24"/>
        </w:rPr>
      </w:pPr>
      <w:r>
        <w:rPr>
          <w:rFonts w:cs="Arial"/>
        </w:rPr>
        <w:t xml:space="preserve">Orientacyjne </w:t>
      </w:r>
      <w:r w:rsidRPr="005953DF">
        <w:rPr>
          <w:rFonts w:cs="Arial"/>
        </w:rPr>
        <w:t>termin</w:t>
      </w:r>
      <w:r w:rsidR="004B4EAA">
        <w:rPr>
          <w:rFonts w:cs="Arial"/>
        </w:rPr>
        <w:t>y</w:t>
      </w:r>
      <w:r w:rsidRPr="005953DF">
        <w:rPr>
          <w:rFonts w:cs="Arial"/>
        </w:rPr>
        <w:t xml:space="preserve"> rozpoczęcia danego etapu </w:t>
      </w:r>
      <w:r w:rsidR="004B4EAA">
        <w:rPr>
          <w:rFonts w:cs="Arial"/>
        </w:rPr>
        <w:t xml:space="preserve">wskazane powyżej </w:t>
      </w:r>
      <w:r w:rsidRPr="005953DF">
        <w:rPr>
          <w:rFonts w:cs="Arial"/>
        </w:rPr>
        <w:t>ma</w:t>
      </w:r>
      <w:r w:rsidR="004B4EAA">
        <w:rPr>
          <w:rFonts w:cs="Arial"/>
        </w:rPr>
        <w:t>ją</w:t>
      </w:r>
      <w:r w:rsidRPr="005953DF">
        <w:rPr>
          <w:rFonts w:cs="Arial"/>
        </w:rPr>
        <w:t xml:space="preserve"> jedynie charakter informacyjny i mo</w:t>
      </w:r>
      <w:r w:rsidR="004B4EAA">
        <w:rPr>
          <w:rFonts w:cs="Arial"/>
        </w:rPr>
        <w:t xml:space="preserve">gą </w:t>
      </w:r>
      <w:r w:rsidRPr="005953DF">
        <w:rPr>
          <w:rFonts w:cs="Arial"/>
        </w:rPr>
        <w:t>ulec zmianie. Zmiana termin</w:t>
      </w:r>
      <w:r w:rsidR="004B4EAA">
        <w:rPr>
          <w:rFonts w:cs="Arial"/>
        </w:rPr>
        <w:t>ów</w:t>
      </w:r>
      <w:r w:rsidRPr="005953DF">
        <w:rPr>
          <w:rFonts w:cs="Arial"/>
        </w:rPr>
        <w:t xml:space="preserve"> nie ma wpływu na prawa i obowiązki stron wynikające z Umowy.  </w:t>
      </w:r>
    </w:p>
    <w:p w14:paraId="04F9C30A" w14:textId="711D6473" w:rsidR="00B67D4F" w:rsidRPr="00296657" w:rsidRDefault="008A107B" w:rsidP="00FA2B36">
      <w:pPr>
        <w:pStyle w:val="Akapitzlist"/>
        <w:numPr>
          <w:ilvl w:val="0"/>
          <w:numId w:val="3"/>
        </w:numPr>
        <w:tabs>
          <w:tab w:val="clear" w:pos="907"/>
          <w:tab w:val="num" w:pos="567"/>
        </w:tabs>
        <w:spacing w:after="120" w:line="252" w:lineRule="auto"/>
        <w:ind w:left="567" w:hanging="567"/>
        <w:contextualSpacing w:val="0"/>
        <w:rPr>
          <w:rFonts w:cs="Arial"/>
          <w:color w:val="000000" w:themeColor="text1"/>
          <w:szCs w:val="22"/>
        </w:rPr>
      </w:pPr>
      <w:r w:rsidRPr="00296657">
        <w:rPr>
          <w:rFonts w:cs="Arial"/>
          <w:color w:val="000000" w:themeColor="text1"/>
        </w:rPr>
        <w:t xml:space="preserve">Za termin wykonania </w:t>
      </w:r>
      <w:r w:rsidR="00EC5E4E" w:rsidRPr="00296657">
        <w:rPr>
          <w:rFonts w:cs="Arial"/>
          <w:color w:val="000000" w:themeColor="text1"/>
        </w:rPr>
        <w:t xml:space="preserve">danego Etapu </w:t>
      </w:r>
      <w:r w:rsidRPr="00296657">
        <w:rPr>
          <w:rFonts w:cs="Arial"/>
          <w:color w:val="000000" w:themeColor="text1"/>
        </w:rPr>
        <w:t xml:space="preserve">uważa się dzień </w:t>
      </w:r>
      <w:r w:rsidR="00255B4A">
        <w:rPr>
          <w:rFonts w:cs="Arial"/>
          <w:color w:val="000000" w:themeColor="text1"/>
        </w:rPr>
        <w:t xml:space="preserve">podpisania </w:t>
      </w:r>
      <w:r w:rsidR="007F6965">
        <w:rPr>
          <w:rFonts w:cs="Arial"/>
          <w:color w:val="000000" w:themeColor="text1"/>
        </w:rPr>
        <w:t xml:space="preserve">przez strony </w:t>
      </w:r>
      <w:r w:rsidRPr="00296657">
        <w:rPr>
          <w:rFonts w:cs="Arial"/>
          <w:color w:val="000000" w:themeColor="text1"/>
        </w:rPr>
        <w:t xml:space="preserve">protokołu odbioru </w:t>
      </w:r>
      <w:r w:rsidR="00A279EB" w:rsidRPr="00296657">
        <w:rPr>
          <w:rFonts w:cs="Arial"/>
          <w:color w:val="000000" w:themeColor="text1"/>
        </w:rPr>
        <w:t>każdego z</w:t>
      </w:r>
      <w:r w:rsidRPr="00296657">
        <w:rPr>
          <w:rFonts w:cs="Arial"/>
          <w:color w:val="000000" w:themeColor="text1"/>
        </w:rPr>
        <w:t xml:space="preserve"> Etapów</w:t>
      </w:r>
      <w:r w:rsidR="00255B4A">
        <w:rPr>
          <w:rFonts w:cs="Arial"/>
          <w:color w:val="000000" w:themeColor="text1"/>
        </w:rPr>
        <w:t>, w tym bez uwag ze strony Zamawiającego</w:t>
      </w:r>
      <w:r w:rsidRPr="00296657">
        <w:rPr>
          <w:rFonts w:cs="Arial"/>
          <w:color w:val="000000" w:themeColor="text1"/>
        </w:rPr>
        <w:t>.</w:t>
      </w:r>
    </w:p>
    <w:p w14:paraId="641AA9E2" w14:textId="4286F993" w:rsidR="008A107B" w:rsidRPr="00B67D4F" w:rsidRDefault="00EC5E4E" w:rsidP="00FA2B36">
      <w:pPr>
        <w:pStyle w:val="Akapitzlist"/>
        <w:numPr>
          <w:ilvl w:val="0"/>
          <w:numId w:val="3"/>
        </w:numPr>
        <w:tabs>
          <w:tab w:val="clear" w:pos="907"/>
          <w:tab w:val="num" w:pos="567"/>
        </w:tabs>
        <w:spacing w:after="120" w:line="252" w:lineRule="auto"/>
        <w:ind w:left="567" w:hanging="567"/>
        <w:contextualSpacing w:val="0"/>
        <w:rPr>
          <w:rFonts w:cs="Arial"/>
          <w:color w:val="000000" w:themeColor="text1"/>
        </w:rPr>
      </w:pPr>
      <w:r w:rsidRPr="00B67D4F">
        <w:rPr>
          <w:rFonts w:eastAsia="Calibri" w:cs="Arial"/>
        </w:rPr>
        <w:t>Jeżeli w stosunku do terminu wykonania usługi z winy Wykonawcy nastąpi zwłoka w</w:t>
      </w:r>
      <w:r w:rsidR="002C142D" w:rsidRPr="00B67D4F">
        <w:rPr>
          <w:rFonts w:eastAsia="Calibri" w:cs="Arial"/>
        </w:rPr>
        <w:t> </w:t>
      </w:r>
      <w:r w:rsidRPr="00B67D4F">
        <w:rPr>
          <w:rFonts w:eastAsia="Calibri" w:cs="Arial"/>
        </w:rPr>
        <w:t xml:space="preserve">wykonaniu </w:t>
      </w:r>
      <w:r w:rsidR="00255B4A">
        <w:rPr>
          <w:rFonts w:eastAsia="Calibri" w:cs="Arial"/>
        </w:rPr>
        <w:t>któregokolwiek z etapów</w:t>
      </w:r>
      <w:r w:rsidR="001D0B8B" w:rsidRPr="00B67D4F">
        <w:rPr>
          <w:rFonts w:eastAsia="Calibri" w:cs="Arial"/>
        </w:rPr>
        <w:t xml:space="preserve">, dłuższa niż </w:t>
      </w:r>
      <w:r w:rsidR="00255B4A">
        <w:rPr>
          <w:rFonts w:eastAsia="Calibri" w:cs="Arial"/>
        </w:rPr>
        <w:t xml:space="preserve">30 </w:t>
      </w:r>
      <w:r w:rsidRPr="00B67D4F">
        <w:rPr>
          <w:rFonts w:eastAsia="Calibri" w:cs="Arial"/>
        </w:rPr>
        <w:t>dni</w:t>
      </w:r>
      <w:r w:rsidR="000D5D68">
        <w:rPr>
          <w:rFonts w:eastAsia="Calibri" w:cs="Arial"/>
        </w:rPr>
        <w:t xml:space="preserve"> kalendarzowych</w:t>
      </w:r>
      <w:r w:rsidRPr="00B67D4F">
        <w:rPr>
          <w:rFonts w:eastAsia="Calibri" w:cs="Arial"/>
        </w:rPr>
        <w:t xml:space="preserve">, Zamawiający może przerwać wykonanie usługi przez Wykonawcę i odstąpić od </w:t>
      </w:r>
      <w:r w:rsidR="006B5A52">
        <w:rPr>
          <w:rFonts w:eastAsia="Calibri" w:cs="Arial"/>
        </w:rPr>
        <w:t>U</w:t>
      </w:r>
      <w:r w:rsidRPr="00B67D4F">
        <w:rPr>
          <w:rFonts w:eastAsia="Calibri" w:cs="Arial"/>
        </w:rPr>
        <w:t>mowy w całości</w:t>
      </w:r>
      <w:r w:rsidR="00255B4A">
        <w:rPr>
          <w:rFonts w:eastAsia="Calibri" w:cs="Arial"/>
        </w:rPr>
        <w:t xml:space="preserve"> lub w części, </w:t>
      </w:r>
      <w:r w:rsidRPr="00B67D4F">
        <w:rPr>
          <w:rFonts w:eastAsia="Calibri" w:cs="Arial"/>
        </w:rPr>
        <w:t xml:space="preserve">w terminie </w:t>
      </w:r>
      <w:r w:rsidR="002F6F49">
        <w:rPr>
          <w:rFonts w:eastAsia="Calibri" w:cs="Arial"/>
        </w:rPr>
        <w:t>60</w:t>
      </w:r>
      <w:r w:rsidR="00255B4A">
        <w:rPr>
          <w:rFonts w:eastAsia="Calibri" w:cs="Arial"/>
        </w:rPr>
        <w:t xml:space="preserve"> </w:t>
      </w:r>
      <w:r w:rsidRPr="00B67D4F">
        <w:rPr>
          <w:rFonts w:eastAsia="Calibri" w:cs="Arial"/>
        </w:rPr>
        <w:t xml:space="preserve">dni </w:t>
      </w:r>
      <w:r w:rsidR="000D5D68">
        <w:rPr>
          <w:rFonts w:eastAsia="Calibri" w:cs="Arial"/>
        </w:rPr>
        <w:t>kalendarzowych</w:t>
      </w:r>
      <w:r w:rsidR="000D5D68" w:rsidRPr="00B67D4F">
        <w:rPr>
          <w:rFonts w:eastAsia="Calibri" w:cs="Arial"/>
        </w:rPr>
        <w:t xml:space="preserve"> </w:t>
      </w:r>
      <w:r w:rsidRPr="00B67D4F">
        <w:rPr>
          <w:rFonts w:eastAsia="Calibri" w:cs="Arial"/>
        </w:rPr>
        <w:t xml:space="preserve">od dnia powzięcia wiadomości o </w:t>
      </w:r>
      <w:r w:rsidR="00255B4A">
        <w:rPr>
          <w:rFonts w:eastAsia="Calibri" w:cs="Arial"/>
        </w:rPr>
        <w:t xml:space="preserve">przyczynie uzasadniającej odstąpienie. </w:t>
      </w:r>
      <w:r w:rsidRPr="00B67D4F">
        <w:rPr>
          <w:rFonts w:eastAsia="Calibri" w:cs="Arial"/>
        </w:rPr>
        <w:t xml:space="preserve">Zamawiający może zlecić realizację niewykonanej usługi osobie trzeciej na koszt i ryzyko Wykonawcy. Koszt ten zostanie potrącony </w:t>
      </w:r>
      <w:r w:rsidR="006B2EBE">
        <w:rPr>
          <w:rFonts w:eastAsia="Calibri" w:cs="Arial"/>
        </w:rPr>
        <w:br/>
      </w:r>
      <w:r w:rsidRPr="00B67D4F">
        <w:rPr>
          <w:rFonts w:eastAsia="Calibri" w:cs="Arial"/>
        </w:rPr>
        <w:t xml:space="preserve">z wynagrodzenia Wykonawcy.  </w:t>
      </w:r>
    </w:p>
    <w:p w14:paraId="2C42EAD4" w14:textId="70FC03F0" w:rsidR="00C71F3E" w:rsidRDefault="00C71F3E" w:rsidP="00FA2B36">
      <w:pPr>
        <w:spacing w:after="120" w:line="252" w:lineRule="auto"/>
        <w:jc w:val="both"/>
        <w:rPr>
          <w:rFonts w:ascii="Arial" w:eastAsia="Calibri" w:hAnsi="Arial" w:cs="Arial"/>
          <w:b/>
        </w:rPr>
      </w:pPr>
    </w:p>
    <w:p w14:paraId="43A35801" w14:textId="5044EB01" w:rsidR="008A107B" w:rsidRPr="008A107B" w:rsidRDefault="005B4D22" w:rsidP="00FA2B36">
      <w:pPr>
        <w:spacing w:after="120" w:line="252" w:lineRule="auto"/>
        <w:ind w:left="567"/>
        <w:jc w:val="center"/>
        <w:rPr>
          <w:rFonts w:ascii="Arial" w:eastAsia="Calibri" w:hAnsi="Arial" w:cs="Arial"/>
          <w:b/>
        </w:rPr>
      </w:pPr>
      <w:r>
        <w:rPr>
          <w:rFonts w:ascii="Arial" w:eastAsia="Calibri" w:hAnsi="Arial" w:cs="Arial"/>
          <w:b/>
        </w:rPr>
        <w:lastRenderedPageBreak/>
        <w:t xml:space="preserve">§ </w:t>
      </w:r>
      <w:r w:rsidR="002F6F49">
        <w:rPr>
          <w:rFonts w:ascii="Arial" w:eastAsia="Calibri" w:hAnsi="Arial" w:cs="Arial"/>
          <w:b/>
        </w:rPr>
        <w:t xml:space="preserve">3 </w:t>
      </w:r>
      <w:r w:rsidR="002F6F49">
        <w:rPr>
          <w:rFonts w:ascii="Arial" w:hAnsi="Arial" w:cs="Arial"/>
          <w:b/>
        </w:rPr>
        <w:t>ZASADY REALIZACJI UMOWY</w:t>
      </w:r>
    </w:p>
    <w:p w14:paraId="5E895540" w14:textId="4F6EBDBE" w:rsidR="00C9265E" w:rsidRDefault="00C9265E" w:rsidP="00FA2B36">
      <w:pPr>
        <w:numPr>
          <w:ilvl w:val="0"/>
          <w:numId w:val="9"/>
        </w:numPr>
        <w:tabs>
          <w:tab w:val="clear" w:pos="907"/>
          <w:tab w:val="num" w:pos="567"/>
        </w:tabs>
        <w:autoSpaceDE w:val="0"/>
        <w:autoSpaceDN w:val="0"/>
        <w:adjustRightInd w:val="0"/>
        <w:spacing w:after="120" w:line="252" w:lineRule="auto"/>
        <w:ind w:left="567" w:hanging="567"/>
        <w:jc w:val="both"/>
        <w:rPr>
          <w:rFonts w:ascii="Arial" w:hAnsi="Arial" w:cs="Arial"/>
        </w:rPr>
      </w:pPr>
      <w:r w:rsidRPr="00D87152">
        <w:rPr>
          <w:rFonts w:ascii="Arial" w:hAnsi="Arial" w:cs="Arial"/>
        </w:rPr>
        <w:t xml:space="preserve">Wykonawca zobowiązuje się do wykonania </w:t>
      </w:r>
      <w:r>
        <w:rPr>
          <w:rFonts w:ascii="Arial" w:hAnsi="Arial" w:cs="Arial"/>
        </w:rPr>
        <w:t xml:space="preserve">Ekspertyz </w:t>
      </w:r>
      <w:r w:rsidRPr="00D87152">
        <w:rPr>
          <w:rFonts w:ascii="Arial" w:hAnsi="Arial" w:cs="Arial"/>
        </w:rPr>
        <w:t xml:space="preserve">przy pomocy osób posiadających niezbędne kwalifikacje </w:t>
      </w:r>
      <w:r>
        <w:rPr>
          <w:rFonts w:ascii="Arial" w:hAnsi="Arial" w:cs="Arial"/>
        </w:rPr>
        <w:t>w</w:t>
      </w:r>
      <w:r w:rsidRPr="00D87152">
        <w:rPr>
          <w:rFonts w:ascii="Arial" w:hAnsi="Arial" w:cs="Arial"/>
        </w:rPr>
        <w:t xml:space="preserve"> </w:t>
      </w:r>
      <w:r>
        <w:rPr>
          <w:rFonts w:ascii="Arial" w:hAnsi="Arial" w:cs="Arial"/>
        </w:rPr>
        <w:t>t</w:t>
      </w:r>
      <w:r w:rsidRPr="00D87152">
        <w:rPr>
          <w:rFonts w:ascii="Arial" w:hAnsi="Arial" w:cs="Arial"/>
        </w:rPr>
        <w:t>ym zakresie, Wykonawca zapewni</w:t>
      </w:r>
      <w:r w:rsidR="00255B4A">
        <w:rPr>
          <w:rFonts w:ascii="Arial" w:hAnsi="Arial" w:cs="Arial"/>
        </w:rPr>
        <w:t>,</w:t>
      </w:r>
      <w:r w:rsidRPr="00D87152">
        <w:rPr>
          <w:rFonts w:ascii="Arial" w:hAnsi="Arial" w:cs="Arial"/>
        </w:rPr>
        <w:t xml:space="preserve"> że osoby wykonujące </w:t>
      </w:r>
      <w:r>
        <w:rPr>
          <w:rFonts w:ascii="Arial" w:hAnsi="Arial" w:cs="Arial"/>
        </w:rPr>
        <w:t xml:space="preserve">Umowę </w:t>
      </w:r>
      <w:r w:rsidRPr="00D87152">
        <w:rPr>
          <w:rFonts w:ascii="Arial" w:hAnsi="Arial" w:cs="Arial"/>
        </w:rPr>
        <w:t xml:space="preserve">mają odpowiednią wiedzę i kwalifikacje niezbędne do </w:t>
      </w:r>
      <w:r>
        <w:rPr>
          <w:rFonts w:ascii="Arial" w:hAnsi="Arial" w:cs="Arial"/>
        </w:rPr>
        <w:t xml:space="preserve">jej </w:t>
      </w:r>
      <w:r w:rsidRPr="00D87152">
        <w:rPr>
          <w:rFonts w:ascii="Arial" w:hAnsi="Arial" w:cs="Arial"/>
        </w:rPr>
        <w:t>wykon</w:t>
      </w:r>
      <w:r>
        <w:rPr>
          <w:rFonts w:ascii="Arial" w:hAnsi="Arial" w:cs="Arial"/>
        </w:rPr>
        <w:t>a</w:t>
      </w:r>
      <w:r w:rsidRPr="00D87152">
        <w:rPr>
          <w:rFonts w:ascii="Arial" w:hAnsi="Arial" w:cs="Arial"/>
        </w:rPr>
        <w:t xml:space="preserve">nia, </w:t>
      </w:r>
      <w:r w:rsidR="006B2EBE">
        <w:rPr>
          <w:rFonts w:ascii="Arial" w:hAnsi="Arial" w:cs="Arial"/>
        </w:rPr>
        <w:br/>
      </w:r>
      <w:r w:rsidRPr="00D87152">
        <w:rPr>
          <w:rFonts w:ascii="Arial" w:hAnsi="Arial" w:cs="Arial"/>
        </w:rPr>
        <w:t xml:space="preserve">a Wykonawca wykorzysta ich najlepsze doświadczenie do realizacji prac zapewniając tym samym, że </w:t>
      </w:r>
      <w:r w:rsidR="00362443">
        <w:rPr>
          <w:rFonts w:ascii="Arial" w:hAnsi="Arial" w:cs="Arial"/>
        </w:rPr>
        <w:t>P</w:t>
      </w:r>
      <w:r>
        <w:rPr>
          <w:rFonts w:ascii="Arial" w:hAnsi="Arial" w:cs="Arial"/>
        </w:rPr>
        <w:t xml:space="preserve">rzedmiot </w:t>
      </w:r>
      <w:r w:rsidR="00362443">
        <w:rPr>
          <w:rFonts w:ascii="Arial" w:hAnsi="Arial" w:cs="Arial"/>
        </w:rPr>
        <w:t>U</w:t>
      </w:r>
      <w:r>
        <w:rPr>
          <w:rFonts w:ascii="Arial" w:hAnsi="Arial" w:cs="Arial"/>
        </w:rPr>
        <w:t xml:space="preserve">mowy </w:t>
      </w:r>
      <w:r w:rsidRPr="00D87152">
        <w:rPr>
          <w:rFonts w:ascii="Arial" w:hAnsi="Arial" w:cs="Arial"/>
        </w:rPr>
        <w:t>będ</w:t>
      </w:r>
      <w:r>
        <w:rPr>
          <w:rFonts w:ascii="Arial" w:hAnsi="Arial" w:cs="Arial"/>
        </w:rPr>
        <w:t xml:space="preserve">zie </w:t>
      </w:r>
      <w:r w:rsidRPr="00D87152">
        <w:rPr>
          <w:rFonts w:ascii="Arial" w:hAnsi="Arial" w:cs="Arial"/>
        </w:rPr>
        <w:t xml:space="preserve"> wykonywan</w:t>
      </w:r>
      <w:r>
        <w:rPr>
          <w:rFonts w:ascii="Arial" w:hAnsi="Arial" w:cs="Arial"/>
        </w:rPr>
        <w:t>y</w:t>
      </w:r>
      <w:r w:rsidRPr="00D87152">
        <w:rPr>
          <w:rFonts w:ascii="Arial" w:hAnsi="Arial" w:cs="Arial"/>
        </w:rPr>
        <w:t xml:space="preserve"> z właściwą starannością </w:t>
      </w:r>
      <w:r w:rsidR="006B2EBE">
        <w:rPr>
          <w:rFonts w:ascii="Arial" w:hAnsi="Arial" w:cs="Arial"/>
        </w:rPr>
        <w:br/>
      </w:r>
      <w:r w:rsidRPr="00D87152">
        <w:rPr>
          <w:rFonts w:ascii="Arial" w:hAnsi="Arial" w:cs="Arial"/>
        </w:rPr>
        <w:t>i zgodnie z bieżącymi praktykami i standardami</w:t>
      </w:r>
      <w:r w:rsidR="002F6F49">
        <w:rPr>
          <w:rFonts w:ascii="Arial" w:hAnsi="Arial" w:cs="Arial"/>
        </w:rPr>
        <w:t xml:space="preserve">, </w:t>
      </w:r>
      <w:r w:rsidR="002F6F49" w:rsidRPr="00BB0C8E">
        <w:rPr>
          <w:rFonts w:ascii="Arial" w:eastAsia="Bookman Old Style" w:hAnsi="Arial" w:cs="Arial"/>
          <w:bCs/>
        </w:rPr>
        <w:t>przy uwzględnieniu najwyższych standardów technicznych i jakościowych</w:t>
      </w:r>
      <w:r w:rsidRPr="00D87152">
        <w:rPr>
          <w:rFonts w:ascii="Arial" w:hAnsi="Arial" w:cs="Arial"/>
        </w:rPr>
        <w:t>.</w:t>
      </w:r>
    </w:p>
    <w:p w14:paraId="55985768" w14:textId="60C40424" w:rsidR="00C9265E" w:rsidRDefault="00C9265E" w:rsidP="00FA2B36">
      <w:pPr>
        <w:numPr>
          <w:ilvl w:val="0"/>
          <w:numId w:val="9"/>
        </w:numPr>
        <w:tabs>
          <w:tab w:val="clear" w:pos="907"/>
          <w:tab w:val="num" w:pos="567"/>
        </w:tabs>
        <w:spacing w:after="120" w:line="252" w:lineRule="auto"/>
        <w:ind w:left="567" w:hanging="567"/>
        <w:jc w:val="both"/>
        <w:rPr>
          <w:rFonts w:ascii="Arial" w:hAnsi="Arial" w:cs="Arial"/>
        </w:rPr>
      </w:pPr>
      <w:r w:rsidRPr="00D87152">
        <w:rPr>
          <w:rFonts w:ascii="Arial" w:hAnsi="Arial" w:cs="Arial"/>
        </w:rPr>
        <w:t xml:space="preserve">Zamawiający ma prawo wprowadzić, w uzgodnieniu z Wykonawcą, niezbędne zmiany, modyfikacje służące bezpośrednio wykonaniu prac określonych w Umowie, </w:t>
      </w:r>
      <w:r w:rsidR="00296657">
        <w:rPr>
          <w:rFonts w:ascii="Arial" w:hAnsi="Arial" w:cs="Arial"/>
        </w:rPr>
        <w:br/>
      </w:r>
      <w:r w:rsidRPr="00D87152">
        <w:rPr>
          <w:rFonts w:ascii="Arial" w:hAnsi="Arial" w:cs="Arial"/>
        </w:rPr>
        <w:t>o ile nie zmieniają one przedmiotu Umowy określonego w § 1, a ich konieczność wynika w szczególności z technicznych uwarunkowań wykonywanych prac.</w:t>
      </w:r>
    </w:p>
    <w:p w14:paraId="505E24D8" w14:textId="3869D0E7" w:rsidR="00C9265E" w:rsidRDefault="00C9265E" w:rsidP="00FA2B36">
      <w:pPr>
        <w:pStyle w:val="Tekstpodstawowywcity3"/>
        <w:numPr>
          <w:ilvl w:val="0"/>
          <w:numId w:val="9"/>
        </w:numPr>
        <w:tabs>
          <w:tab w:val="clear" w:pos="907"/>
          <w:tab w:val="num" w:pos="567"/>
        </w:tabs>
        <w:spacing w:line="252" w:lineRule="auto"/>
        <w:ind w:left="567" w:hanging="567"/>
        <w:jc w:val="both"/>
        <w:rPr>
          <w:rFonts w:ascii="Arial" w:hAnsi="Arial" w:cs="Arial"/>
          <w:sz w:val="22"/>
          <w:szCs w:val="22"/>
        </w:rPr>
      </w:pPr>
      <w:r w:rsidRPr="00EC11C8">
        <w:rPr>
          <w:rFonts w:ascii="Arial" w:hAnsi="Arial" w:cs="Arial"/>
          <w:sz w:val="22"/>
          <w:szCs w:val="22"/>
        </w:rPr>
        <w:t xml:space="preserve">W przypadku konieczności wykonania szerszego zakresu zadań niezbędnego </w:t>
      </w:r>
      <w:r w:rsidR="007455C9">
        <w:rPr>
          <w:rFonts w:ascii="Arial" w:hAnsi="Arial" w:cs="Arial"/>
          <w:sz w:val="22"/>
          <w:szCs w:val="22"/>
        </w:rPr>
        <w:br/>
      </w:r>
      <w:r w:rsidRPr="00EC11C8">
        <w:rPr>
          <w:rFonts w:ascii="Arial" w:hAnsi="Arial" w:cs="Arial"/>
          <w:sz w:val="22"/>
          <w:szCs w:val="22"/>
        </w:rPr>
        <w:t xml:space="preserve">do realizacji </w:t>
      </w:r>
      <w:r>
        <w:rPr>
          <w:rFonts w:ascii="Arial" w:hAnsi="Arial" w:cs="Arial"/>
          <w:sz w:val="22"/>
          <w:szCs w:val="22"/>
        </w:rPr>
        <w:t>Umowy</w:t>
      </w:r>
      <w:r w:rsidRPr="00EC11C8">
        <w:rPr>
          <w:rFonts w:ascii="Arial" w:hAnsi="Arial" w:cs="Arial"/>
          <w:sz w:val="22"/>
          <w:szCs w:val="22"/>
        </w:rPr>
        <w:t xml:space="preserve">, niemożliwego do określenia na etapie </w:t>
      </w:r>
      <w:r>
        <w:rPr>
          <w:rFonts w:ascii="Arial" w:hAnsi="Arial" w:cs="Arial"/>
          <w:sz w:val="22"/>
          <w:szCs w:val="22"/>
        </w:rPr>
        <w:t xml:space="preserve">jej </w:t>
      </w:r>
      <w:r w:rsidRPr="00EC11C8">
        <w:rPr>
          <w:rFonts w:ascii="Arial" w:hAnsi="Arial" w:cs="Arial"/>
          <w:sz w:val="22"/>
          <w:szCs w:val="22"/>
        </w:rPr>
        <w:t>zawarcia, ustalenie wynagrodzenia z tytułu wykonania takich zadań nastąpi w drodze aneksu do Umowy zawartego pomiędzy Zamawiającym i Wykonawcą w oparciu o złożoną Ofertę</w:t>
      </w:r>
      <w:r w:rsidR="00255B4A">
        <w:rPr>
          <w:rFonts w:ascii="Arial" w:hAnsi="Arial" w:cs="Arial"/>
          <w:sz w:val="22"/>
          <w:szCs w:val="22"/>
        </w:rPr>
        <w:t xml:space="preserve"> lub w inny sposób określony przez strony</w:t>
      </w:r>
      <w:r w:rsidRPr="00EC11C8">
        <w:rPr>
          <w:rFonts w:ascii="Arial" w:hAnsi="Arial" w:cs="Arial"/>
          <w:sz w:val="22"/>
          <w:szCs w:val="22"/>
        </w:rPr>
        <w:t xml:space="preserve">. </w:t>
      </w:r>
    </w:p>
    <w:p w14:paraId="46B85A2B" w14:textId="20DA5748" w:rsidR="00C9265E" w:rsidRDefault="00C9265E" w:rsidP="00FA2B36">
      <w:pPr>
        <w:pStyle w:val="Tekstpodstawowywcity3"/>
        <w:numPr>
          <w:ilvl w:val="0"/>
          <w:numId w:val="9"/>
        </w:numPr>
        <w:tabs>
          <w:tab w:val="clear" w:pos="907"/>
          <w:tab w:val="num" w:pos="567"/>
        </w:tabs>
        <w:spacing w:line="252" w:lineRule="auto"/>
        <w:ind w:left="567" w:hanging="567"/>
        <w:jc w:val="both"/>
        <w:rPr>
          <w:rFonts w:ascii="Arial" w:hAnsi="Arial" w:cs="Arial"/>
          <w:sz w:val="22"/>
          <w:szCs w:val="22"/>
        </w:rPr>
      </w:pPr>
      <w:r w:rsidRPr="00EC11C8">
        <w:rPr>
          <w:rFonts w:ascii="Arial" w:hAnsi="Arial" w:cs="Arial"/>
          <w:sz w:val="22"/>
          <w:szCs w:val="22"/>
        </w:rPr>
        <w:t xml:space="preserve">Zamawiający zastrzega sobie prawo do ograniczenia - w trakcie realizacji Umowy - zakresu </w:t>
      </w:r>
      <w:r>
        <w:rPr>
          <w:rFonts w:ascii="Arial" w:hAnsi="Arial" w:cs="Arial"/>
          <w:sz w:val="22"/>
          <w:szCs w:val="22"/>
        </w:rPr>
        <w:t>p</w:t>
      </w:r>
      <w:r w:rsidRPr="00EC11C8">
        <w:rPr>
          <w:rFonts w:ascii="Arial" w:hAnsi="Arial" w:cs="Arial"/>
          <w:sz w:val="22"/>
          <w:szCs w:val="22"/>
        </w:rPr>
        <w:t xml:space="preserve">rac </w:t>
      </w:r>
      <w:r>
        <w:rPr>
          <w:rFonts w:ascii="Arial" w:hAnsi="Arial" w:cs="Arial"/>
          <w:sz w:val="22"/>
          <w:szCs w:val="22"/>
        </w:rPr>
        <w:t xml:space="preserve">objętych Umową </w:t>
      </w:r>
      <w:r w:rsidRPr="00EC11C8">
        <w:rPr>
          <w:rFonts w:ascii="Arial" w:hAnsi="Arial" w:cs="Arial"/>
          <w:sz w:val="22"/>
          <w:szCs w:val="22"/>
        </w:rPr>
        <w:t xml:space="preserve">w całości lub w części lub do podjęcia decyzji </w:t>
      </w:r>
      <w:r w:rsidR="007455C9">
        <w:rPr>
          <w:rFonts w:ascii="Arial" w:hAnsi="Arial" w:cs="Arial"/>
          <w:sz w:val="22"/>
          <w:szCs w:val="22"/>
        </w:rPr>
        <w:br/>
      </w:r>
      <w:r w:rsidRPr="00EC11C8">
        <w:rPr>
          <w:rFonts w:ascii="Arial" w:hAnsi="Arial" w:cs="Arial"/>
          <w:sz w:val="22"/>
          <w:szCs w:val="22"/>
        </w:rPr>
        <w:t xml:space="preserve">o zaniechaniu dalszego wykonywania </w:t>
      </w:r>
      <w:r>
        <w:rPr>
          <w:rFonts w:ascii="Arial" w:hAnsi="Arial" w:cs="Arial"/>
          <w:sz w:val="22"/>
          <w:szCs w:val="22"/>
        </w:rPr>
        <w:t xml:space="preserve">Umowy, </w:t>
      </w:r>
      <w:r w:rsidRPr="00EC11C8">
        <w:rPr>
          <w:rFonts w:ascii="Arial" w:hAnsi="Arial" w:cs="Arial"/>
          <w:sz w:val="22"/>
          <w:szCs w:val="22"/>
        </w:rPr>
        <w:t xml:space="preserve">w razie wystąpienia nieprzewidzianych wcześniej warunków geologicznych lub innych okoliczności czyniących wykonywanie </w:t>
      </w:r>
      <w:r>
        <w:rPr>
          <w:rFonts w:ascii="Arial" w:hAnsi="Arial" w:cs="Arial"/>
          <w:sz w:val="22"/>
          <w:szCs w:val="22"/>
        </w:rPr>
        <w:t xml:space="preserve">Umowy </w:t>
      </w:r>
      <w:r w:rsidRPr="00EC11C8">
        <w:rPr>
          <w:rFonts w:ascii="Arial" w:hAnsi="Arial" w:cs="Arial"/>
          <w:sz w:val="22"/>
          <w:szCs w:val="22"/>
        </w:rPr>
        <w:t xml:space="preserve">bezzasadnym. W takim przypadku Wykonawcy będzie przysługiwać tylko wynagrodzenie z tytułu </w:t>
      </w:r>
      <w:r>
        <w:rPr>
          <w:rFonts w:ascii="Arial" w:hAnsi="Arial" w:cs="Arial"/>
          <w:sz w:val="22"/>
          <w:szCs w:val="22"/>
        </w:rPr>
        <w:t>p</w:t>
      </w:r>
      <w:r w:rsidRPr="00EC11C8">
        <w:rPr>
          <w:rFonts w:ascii="Arial" w:hAnsi="Arial" w:cs="Arial"/>
          <w:sz w:val="22"/>
          <w:szCs w:val="22"/>
        </w:rPr>
        <w:t xml:space="preserve">rac wykonanych do chwili pisemnego poinformowania Wykonawcy przez Zamawiającego o podjęciu decyzji o ograniczeniu lub zaniechaniu dalszego wykonywania </w:t>
      </w:r>
      <w:r>
        <w:rPr>
          <w:rFonts w:ascii="Arial" w:hAnsi="Arial" w:cs="Arial"/>
          <w:sz w:val="22"/>
          <w:szCs w:val="22"/>
        </w:rPr>
        <w:t xml:space="preserve">Umowy. </w:t>
      </w:r>
    </w:p>
    <w:p w14:paraId="29680C73" w14:textId="4465E98F" w:rsidR="00C9265E" w:rsidRDefault="00C9265E" w:rsidP="00FA2B36">
      <w:pPr>
        <w:pStyle w:val="Tekstpodstawowywcity3"/>
        <w:numPr>
          <w:ilvl w:val="0"/>
          <w:numId w:val="9"/>
        </w:numPr>
        <w:tabs>
          <w:tab w:val="clear" w:pos="907"/>
          <w:tab w:val="num" w:pos="567"/>
        </w:tabs>
        <w:spacing w:line="252" w:lineRule="auto"/>
        <w:ind w:left="567" w:hanging="567"/>
        <w:jc w:val="both"/>
        <w:rPr>
          <w:rFonts w:ascii="Arial" w:hAnsi="Arial" w:cs="Arial"/>
          <w:sz w:val="22"/>
          <w:szCs w:val="22"/>
        </w:rPr>
      </w:pPr>
      <w:r>
        <w:rPr>
          <w:rFonts w:ascii="Arial" w:hAnsi="Arial" w:cs="Arial"/>
          <w:sz w:val="22"/>
          <w:szCs w:val="22"/>
        </w:rPr>
        <w:t xml:space="preserve">W przypadku określonym w ust. 4, Zamawiającemu przysługuje prawo do </w:t>
      </w:r>
      <w:proofErr w:type="gramStart"/>
      <w:r>
        <w:rPr>
          <w:rFonts w:ascii="Arial" w:hAnsi="Arial" w:cs="Arial"/>
          <w:sz w:val="22"/>
          <w:szCs w:val="22"/>
        </w:rPr>
        <w:t>odstąpienia  od</w:t>
      </w:r>
      <w:proofErr w:type="gramEnd"/>
      <w:r>
        <w:rPr>
          <w:rFonts w:ascii="Arial" w:hAnsi="Arial" w:cs="Arial"/>
          <w:sz w:val="22"/>
          <w:szCs w:val="22"/>
        </w:rPr>
        <w:t xml:space="preserve"> </w:t>
      </w:r>
      <w:r w:rsidR="00362443">
        <w:rPr>
          <w:rFonts w:ascii="Arial" w:hAnsi="Arial" w:cs="Arial"/>
          <w:sz w:val="22"/>
          <w:szCs w:val="22"/>
        </w:rPr>
        <w:t>U</w:t>
      </w:r>
      <w:r>
        <w:rPr>
          <w:rFonts w:ascii="Arial" w:hAnsi="Arial" w:cs="Arial"/>
          <w:sz w:val="22"/>
          <w:szCs w:val="22"/>
        </w:rPr>
        <w:t xml:space="preserve">mowy w całości lub w części w terminie 60 dni kalendarzowych od powzięcia informacji o przyczynie uzasadniającej odstąpienie.  </w:t>
      </w:r>
    </w:p>
    <w:p w14:paraId="3986E33C" w14:textId="1279805C" w:rsidR="008A107B" w:rsidRDefault="008A107B" w:rsidP="00FA2B36">
      <w:pPr>
        <w:numPr>
          <w:ilvl w:val="0"/>
          <w:numId w:val="9"/>
        </w:numPr>
        <w:tabs>
          <w:tab w:val="clear" w:pos="907"/>
          <w:tab w:val="num" w:pos="567"/>
        </w:tabs>
        <w:spacing w:after="120" w:line="252" w:lineRule="auto"/>
        <w:ind w:left="567" w:hanging="567"/>
        <w:jc w:val="both"/>
        <w:rPr>
          <w:rFonts w:ascii="Arial" w:eastAsia="Calibri" w:hAnsi="Arial" w:cs="Arial"/>
        </w:rPr>
      </w:pPr>
      <w:r w:rsidRPr="008A107B">
        <w:rPr>
          <w:rFonts w:ascii="Arial" w:eastAsia="Calibri" w:hAnsi="Arial" w:cs="Arial"/>
        </w:rPr>
        <w:t xml:space="preserve">Wykonawca wykona </w:t>
      </w:r>
      <w:r w:rsidR="004D50D3">
        <w:rPr>
          <w:rFonts w:ascii="Arial" w:eastAsia="Calibri" w:hAnsi="Arial" w:cs="Arial"/>
        </w:rPr>
        <w:t>Ekspertyzy</w:t>
      </w:r>
      <w:r w:rsidR="000112EC">
        <w:rPr>
          <w:rFonts w:ascii="Arial" w:eastAsia="Calibri" w:hAnsi="Arial" w:cs="Arial"/>
        </w:rPr>
        <w:t xml:space="preserve"> </w:t>
      </w:r>
      <w:r w:rsidRPr="008A107B">
        <w:rPr>
          <w:rFonts w:ascii="Arial" w:eastAsia="Calibri" w:hAnsi="Arial" w:cs="Arial"/>
        </w:rPr>
        <w:t>siłami własnymi bez udziału podwykonawców</w:t>
      </w:r>
      <w:r w:rsidR="00C9265E">
        <w:rPr>
          <w:rFonts w:ascii="Arial" w:eastAsia="Calibri" w:hAnsi="Arial" w:cs="Arial"/>
        </w:rPr>
        <w:t xml:space="preserve">, </w:t>
      </w:r>
      <w:r w:rsidR="00C9265E">
        <w:rPr>
          <w:rFonts w:ascii="Arial" w:hAnsi="Arial" w:cs="Arial"/>
        </w:rPr>
        <w:t>chyba, że Zamawiający wyrazi na to zgodę na piśmie</w:t>
      </w:r>
      <w:r w:rsidRPr="008A107B">
        <w:rPr>
          <w:rFonts w:ascii="Arial" w:eastAsia="Calibri" w:hAnsi="Arial" w:cs="Arial"/>
        </w:rPr>
        <w:t>.</w:t>
      </w:r>
      <w:r w:rsidR="002F6F49">
        <w:rPr>
          <w:rFonts w:ascii="Arial" w:eastAsia="Calibri" w:hAnsi="Arial" w:cs="Arial"/>
        </w:rPr>
        <w:t xml:space="preserve"> </w:t>
      </w:r>
      <w:r w:rsidR="002F6F49" w:rsidRPr="00BF7828">
        <w:rPr>
          <w:rFonts w:ascii="Arial" w:eastAsia="Calibri" w:hAnsi="Arial" w:cs="Arial"/>
        </w:rPr>
        <w:t>Za działania bądź zaniechania Podwykonawców, Wykonawca odpowiada jak za własne działania lub zaniechania</w:t>
      </w:r>
      <w:r w:rsidR="002F6F49">
        <w:rPr>
          <w:rFonts w:ascii="Arial" w:eastAsia="Calibri" w:hAnsi="Arial" w:cs="Arial"/>
        </w:rPr>
        <w:t>.</w:t>
      </w:r>
    </w:p>
    <w:p w14:paraId="55B709B4" w14:textId="77777777" w:rsidR="006B5A52" w:rsidRPr="006E5FF6" w:rsidRDefault="006B5A52" w:rsidP="00FA2B36">
      <w:pPr>
        <w:pStyle w:val="Tekstpodstawowywcity3"/>
        <w:numPr>
          <w:ilvl w:val="0"/>
          <w:numId w:val="9"/>
        </w:numPr>
        <w:tabs>
          <w:tab w:val="clear" w:pos="907"/>
          <w:tab w:val="num" w:pos="567"/>
        </w:tabs>
        <w:spacing w:line="252" w:lineRule="auto"/>
        <w:ind w:left="567" w:hanging="567"/>
        <w:jc w:val="both"/>
        <w:rPr>
          <w:rFonts w:ascii="Arial" w:eastAsia="Bookman Old Style" w:hAnsi="Arial" w:cs="Arial"/>
          <w:bCs/>
          <w:sz w:val="22"/>
          <w:szCs w:val="22"/>
        </w:rPr>
      </w:pPr>
      <w:r w:rsidRPr="00123469">
        <w:rPr>
          <w:rFonts w:ascii="Arial" w:eastAsia="Bookman Old Style" w:hAnsi="Arial" w:cs="Arial"/>
          <w:bCs/>
          <w:sz w:val="22"/>
          <w:szCs w:val="22"/>
        </w:rPr>
        <w:t>Wykonawca zobowiązuje się do zachowania szczególnej staranności w zakresie bezpieczeństwa i higieny pracy, ochrony środowiska i gospodarki odpadami podczas wykonywania prac będących Przedmiotem Umowy, uwzględniając zalecenia Zamawiającego w tym zakresie.</w:t>
      </w:r>
    </w:p>
    <w:p w14:paraId="30F4FC70" w14:textId="07AAB7B2" w:rsidR="002F6F49" w:rsidRPr="00BF7828" w:rsidRDefault="002F6F49" w:rsidP="00FA2B36">
      <w:pPr>
        <w:pStyle w:val="Tekstpodstawowywcity3"/>
        <w:numPr>
          <w:ilvl w:val="0"/>
          <w:numId w:val="9"/>
        </w:numPr>
        <w:tabs>
          <w:tab w:val="clear" w:pos="907"/>
          <w:tab w:val="num" w:pos="567"/>
        </w:tabs>
        <w:spacing w:line="252" w:lineRule="auto"/>
        <w:ind w:left="567" w:hanging="567"/>
        <w:jc w:val="both"/>
        <w:rPr>
          <w:rFonts w:ascii="Arial" w:eastAsia="Calibri" w:hAnsi="Arial" w:cs="Arial"/>
          <w:sz w:val="22"/>
          <w:szCs w:val="22"/>
        </w:rPr>
      </w:pPr>
      <w:r w:rsidRPr="00BF7828">
        <w:rPr>
          <w:rFonts w:ascii="Arial" w:eastAsia="Calibri" w:hAnsi="Arial" w:cs="Arial"/>
          <w:sz w:val="22"/>
          <w:szCs w:val="22"/>
        </w:rPr>
        <w:t xml:space="preserve">Przedstawione w Załączniku nr </w:t>
      </w:r>
      <w:r>
        <w:rPr>
          <w:rFonts w:ascii="Arial" w:hAnsi="Arial" w:cs="Arial"/>
          <w:sz w:val="22"/>
          <w:szCs w:val="22"/>
        </w:rPr>
        <w:t>5</w:t>
      </w:r>
      <w:r w:rsidRPr="00BF7828">
        <w:rPr>
          <w:rFonts w:ascii="Arial" w:eastAsia="Calibri" w:hAnsi="Arial" w:cs="Arial"/>
          <w:sz w:val="22"/>
          <w:szCs w:val="22"/>
        </w:rPr>
        <w:t xml:space="preserve"> informacje stanowią minimalne wymagania Zamawiającego, jakie Wykonawca winien spełnić w zakresie zapewnienia bezpieczeństwa i higieny pracy oraz ochrony środowiska podczas realizacji prac będących Przedmiotem Umowy i dodatkowych na lokalizacji, w związku z wdrożonym u Zamawiającego Systemem Zarządzania QHSE. Obowiązki spoczywające na Wykonawcy egzekwowane będą zgodnie z zapisami zawartymi w w/w załączniku.</w:t>
      </w:r>
    </w:p>
    <w:p w14:paraId="5A3E0AD5" w14:textId="77777777" w:rsidR="002F6F49" w:rsidRPr="001D0B8B" w:rsidRDefault="002F6F49" w:rsidP="00FA2B36">
      <w:pPr>
        <w:spacing w:after="120" w:line="252" w:lineRule="auto"/>
        <w:ind w:left="567"/>
        <w:jc w:val="both"/>
        <w:rPr>
          <w:rFonts w:ascii="Arial" w:eastAsia="Calibri" w:hAnsi="Arial" w:cs="Arial"/>
        </w:rPr>
      </w:pPr>
    </w:p>
    <w:p w14:paraId="4C8F9899" w14:textId="7EF3C1A0" w:rsidR="008A107B" w:rsidRPr="008A107B" w:rsidRDefault="005B4D22" w:rsidP="00FA2B36">
      <w:pPr>
        <w:spacing w:after="120" w:line="252" w:lineRule="auto"/>
        <w:jc w:val="center"/>
        <w:rPr>
          <w:rFonts w:ascii="Arial" w:eastAsia="Calibri" w:hAnsi="Arial" w:cs="Arial"/>
          <w:b/>
        </w:rPr>
      </w:pPr>
      <w:r>
        <w:rPr>
          <w:rFonts w:ascii="Arial" w:eastAsia="Calibri" w:hAnsi="Arial" w:cs="Arial"/>
          <w:b/>
        </w:rPr>
        <w:t xml:space="preserve">§ </w:t>
      </w:r>
      <w:r w:rsidR="002F6F49">
        <w:rPr>
          <w:rFonts w:ascii="Arial" w:eastAsia="Calibri" w:hAnsi="Arial" w:cs="Arial"/>
          <w:b/>
        </w:rPr>
        <w:t>4 ODBIORY</w:t>
      </w:r>
    </w:p>
    <w:p w14:paraId="27E7815B" w14:textId="14A698BC" w:rsidR="00B67D4F" w:rsidRDefault="00B67D4F" w:rsidP="00FA2B36">
      <w:pPr>
        <w:pStyle w:val="Standard"/>
        <w:numPr>
          <w:ilvl w:val="0"/>
          <w:numId w:val="7"/>
        </w:numPr>
        <w:spacing w:after="120" w:line="252" w:lineRule="auto"/>
        <w:ind w:left="567" w:hanging="567"/>
        <w:jc w:val="both"/>
        <w:rPr>
          <w:rFonts w:ascii="Arial" w:hAnsi="Arial" w:cs="Arial"/>
          <w:sz w:val="22"/>
          <w:szCs w:val="22"/>
        </w:rPr>
      </w:pPr>
      <w:r w:rsidRPr="00707318">
        <w:rPr>
          <w:rFonts w:ascii="Arial" w:hAnsi="Arial" w:cs="Arial"/>
          <w:sz w:val="22"/>
          <w:szCs w:val="22"/>
        </w:rPr>
        <w:t xml:space="preserve">Odbiór </w:t>
      </w:r>
      <w:r w:rsidR="002F6F49">
        <w:rPr>
          <w:rFonts w:ascii="Arial" w:hAnsi="Arial" w:cs="Arial"/>
          <w:sz w:val="22"/>
          <w:szCs w:val="22"/>
        </w:rPr>
        <w:t>P</w:t>
      </w:r>
      <w:r w:rsidRPr="00707318">
        <w:rPr>
          <w:rFonts w:ascii="Arial" w:hAnsi="Arial" w:cs="Arial"/>
          <w:sz w:val="22"/>
          <w:szCs w:val="22"/>
        </w:rPr>
        <w:t xml:space="preserve">rzedmiotu </w:t>
      </w:r>
      <w:r w:rsidR="002F6F49">
        <w:rPr>
          <w:rFonts w:ascii="Arial" w:hAnsi="Arial" w:cs="Arial"/>
          <w:sz w:val="22"/>
          <w:szCs w:val="22"/>
        </w:rPr>
        <w:t>U</w:t>
      </w:r>
      <w:r w:rsidRPr="00707318">
        <w:rPr>
          <w:rFonts w:ascii="Arial" w:hAnsi="Arial" w:cs="Arial"/>
          <w:sz w:val="22"/>
          <w:szCs w:val="22"/>
        </w:rPr>
        <w:t xml:space="preserve">mowy nastąpi każdorazowo po opracowaniu </w:t>
      </w:r>
      <w:r>
        <w:rPr>
          <w:rFonts w:ascii="Arial" w:hAnsi="Arial" w:cs="Arial"/>
          <w:sz w:val="22"/>
          <w:szCs w:val="22"/>
        </w:rPr>
        <w:t xml:space="preserve">Ekspertyz </w:t>
      </w:r>
      <w:r w:rsidRPr="00707318">
        <w:rPr>
          <w:rFonts w:ascii="Arial" w:hAnsi="Arial" w:cs="Arial"/>
          <w:sz w:val="22"/>
          <w:szCs w:val="22"/>
        </w:rPr>
        <w:t>w ramach danego etapu realizacji Umowy.</w:t>
      </w:r>
      <w:r>
        <w:rPr>
          <w:rFonts w:ascii="Arial" w:hAnsi="Arial" w:cs="Arial"/>
          <w:sz w:val="22"/>
          <w:szCs w:val="22"/>
        </w:rPr>
        <w:t xml:space="preserve"> </w:t>
      </w:r>
    </w:p>
    <w:p w14:paraId="775A51F4" w14:textId="14BDF39C" w:rsidR="00B67D4F" w:rsidRDefault="00B67D4F" w:rsidP="00FA2B36">
      <w:pPr>
        <w:pStyle w:val="Standard"/>
        <w:numPr>
          <w:ilvl w:val="0"/>
          <w:numId w:val="7"/>
        </w:numPr>
        <w:spacing w:after="120" w:line="252" w:lineRule="auto"/>
        <w:ind w:left="567" w:hanging="567"/>
        <w:jc w:val="both"/>
        <w:rPr>
          <w:rFonts w:ascii="Arial" w:hAnsi="Arial" w:cs="Arial"/>
          <w:sz w:val="22"/>
          <w:szCs w:val="22"/>
        </w:rPr>
      </w:pPr>
      <w:r w:rsidRPr="00707318">
        <w:rPr>
          <w:rFonts w:ascii="Arial" w:hAnsi="Arial" w:cs="Arial"/>
          <w:sz w:val="22"/>
          <w:szCs w:val="22"/>
        </w:rPr>
        <w:lastRenderedPageBreak/>
        <w:t>Z odbioru wykonan</w:t>
      </w:r>
      <w:r>
        <w:rPr>
          <w:rFonts w:ascii="Arial" w:hAnsi="Arial" w:cs="Arial"/>
          <w:sz w:val="22"/>
          <w:szCs w:val="22"/>
        </w:rPr>
        <w:t>ych prac</w:t>
      </w:r>
      <w:r w:rsidRPr="00707318">
        <w:rPr>
          <w:rFonts w:ascii="Arial" w:hAnsi="Arial" w:cs="Arial"/>
          <w:sz w:val="22"/>
          <w:szCs w:val="22"/>
        </w:rPr>
        <w:t xml:space="preserve"> </w:t>
      </w:r>
      <w:r>
        <w:rPr>
          <w:rFonts w:ascii="Arial" w:hAnsi="Arial" w:cs="Arial"/>
          <w:sz w:val="22"/>
          <w:szCs w:val="22"/>
        </w:rPr>
        <w:t>S</w:t>
      </w:r>
      <w:r w:rsidRPr="00707318">
        <w:rPr>
          <w:rFonts w:ascii="Arial" w:hAnsi="Arial" w:cs="Arial"/>
          <w:sz w:val="22"/>
          <w:szCs w:val="22"/>
        </w:rPr>
        <w:t>trony sporządzą protokół odbioru.</w:t>
      </w:r>
      <w:r>
        <w:rPr>
          <w:rFonts w:ascii="Arial" w:hAnsi="Arial" w:cs="Arial"/>
          <w:sz w:val="22"/>
          <w:szCs w:val="22"/>
        </w:rPr>
        <w:t xml:space="preserve"> Do podpisania protokołu upoważniona jest jednoosobowo każda z osób wyznaczonych przez strony wskazanych w § </w:t>
      </w:r>
      <w:r w:rsidR="002F6F49">
        <w:rPr>
          <w:rFonts w:ascii="Arial" w:hAnsi="Arial" w:cs="Arial"/>
          <w:sz w:val="22"/>
          <w:szCs w:val="22"/>
        </w:rPr>
        <w:t>5</w:t>
      </w:r>
      <w:r>
        <w:rPr>
          <w:rFonts w:ascii="Arial" w:hAnsi="Arial" w:cs="Arial"/>
          <w:sz w:val="22"/>
          <w:szCs w:val="22"/>
        </w:rPr>
        <w:t xml:space="preserve"> ust. 1 i 2 </w:t>
      </w:r>
      <w:r w:rsidR="005E1080">
        <w:rPr>
          <w:rFonts w:ascii="Arial" w:hAnsi="Arial" w:cs="Arial"/>
          <w:sz w:val="22"/>
          <w:szCs w:val="22"/>
        </w:rPr>
        <w:t>U</w:t>
      </w:r>
      <w:r>
        <w:rPr>
          <w:rFonts w:ascii="Arial" w:hAnsi="Arial" w:cs="Arial"/>
          <w:sz w:val="22"/>
          <w:szCs w:val="22"/>
        </w:rPr>
        <w:t>mowy.</w:t>
      </w:r>
    </w:p>
    <w:p w14:paraId="5F06FA52" w14:textId="26823D87" w:rsidR="00B67D4F" w:rsidRDefault="00B67D4F" w:rsidP="00FA2B36">
      <w:pPr>
        <w:pStyle w:val="Standard"/>
        <w:numPr>
          <w:ilvl w:val="0"/>
          <w:numId w:val="7"/>
        </w:numPr>
        <w:spacing w:after="120" w:line="252" w:lineRule="auto"/>
        <w:ind w:left="567" w:hanging="567"/>
        <w:jc w:val="both"/>
        <w:rPr>
          <w:rFonts w:ascii="Arial" w:hAnsi="Arial" w:cs="Arial"/>
          <w:sz w:val="22"/>
          <w:szCs w:val="22"/>
        </w:rPr>
      </w:pPr>
      <w:r w:rsidRPr="007B2063">
        <w:rPr>
          <w:rFonts w:ascii="Arial" w:hAnsi="Arial" w:cs="Arial"/>
          <w:sz w:val="22"/>
          <w:szCs w:val="22"/>
        </w:rPr>
        <w:t xml:space="preserve">Jeżeli w toku czynności odbioru </w:t>
      </w:r>
      <w:r w:rsidR="00362443">
        <w:rPr>
          <w:rFonts w:ascii="Arial" w:hAnsi="Arial" w:cs="Arial"/>
          <w:sz w:val="22"/>
          <w:szCs w:val="22"/>
        </w:rPr>
        <w:t>P</w:t>
      </w:r>
      <w:r w:rsidRPr="007B2063">
        <w:rPr>
          <w:rFonts w:ascii="Arial" w:hAnsi="Arial" w:cs="Arial"/>
          <w:sz w:val="22"/>
          <w:szCs w:val="22"/>
        </w:rPr>
        <w:t xml:space="preserve">rzedmiotu </w:t>
      </w:r>
      <w:r w:rsidR="00362443">
        <w:rPr>
          <w:rFonts w:ascii="Arial" w:hAnsi="Arial" w:cs="Arial"/>
          <w:sz w:val="22"/>
          <w:szCs w:val="22"/>
        </w:rPr>
        <w:t>U</w:t>
      </w:r>
      <w:r w:rsidRPr="007B2063">
        <w:rPr>
          <w:rFonts w:ascii="Arial" w:hAnsi="Arial" w:cs="Arial"/>
          <w:sz w:val="22"/>
          <w:szCs w:val="22"/>
        </w:rPr>
        <w:t xml:space="preserve">mowy zostaną stwierdzone wady, </w:t>
      </w:r>
      <w:r>
        <w:rPr>
          <w:rFonts w:ascii="Arial" w:hAnsi="Arial" w:cs="Arial"/>
          <w:sz w:val="22"/>
          <w:szCs w:val="22"/>
        </w:rPr>
        <w:t>to </w:t>
      </w:r>
      <w:r w:rsidRPr="007B2063">
        <w:rPr>
          <w:rFonts w:ascii="Arial" w:hAnsi="Arial" w:cs="Arial"/>
          <w:sz w:val="22"/>
          <w:szCs w:val="22"/>
        </w:rPr>
        <w:t>Zamawiającemu przysługują następujące uprawnienia:</w:t>
      </w:r>
    </w:p>
    <w:p w14:paraId="29BDFF38" w14:textId="6D22CF39" w:rsidR="00B67D4F" w:rsidRPr="00E06924" w:rsidRDefault="00B67D4F" w:rsidP="00FA2B36">
      <w:pPr>
        <w:pStyle w:val="Standard"/>
        <w:numPr>
          <w:ilvl w:val="0"/>
          <w:numId w:val="8"/>
        </w:numPr>
        <w:tabs>
          <w:tab w:val="clear" w:pos="708"/>
        </w:tabs>
        <w:spacing w:after="120" w:line="252" w:lineRule="auto"/>
        <w:ind w:left="851"/>
        <w:jc w:val="both"/>
        <w:rPr>
          <w:rFonts w:ascii="Arial" w:hAnsi="Arial" w:cs="Arial"/>
          <w:sz w:val="22"/>
          <w:szCs w:val="22"/>
        </w:rPr>
      </w:pPr>
      <w:r w:rsidRPr="00707318">
        <w:rPr>
          <w:rFonts w:ascii="Arial" w:hAnsi="Arial" w:cs="Arial"/>
          <w:sz w:val="22"/>
          <w:szCs w:val="22"/>
        </w:rPr>
        <w:t>jeżeli wady nadają się do usunięcia, może odmówić odbioru do czasu usunięcia wad</w:t>
      </w:r>
      <w:r>
        <w:rPr>
          <w:rFonts w:ascii="Arial" w:hAnsi="Arial" w:cs="Arial"/>
          <w:sz w:val="22"/>
          <w:szCs w:val="22"/>
        </w:rPr>
        <w:t>, wyznaczając Wykonawcy dodatkowy termin na ich usunięcie, nie krótszy niż 5 dni roboczych</w:t>
      </w:r>
      <w:r w:rsidR="007455C9">
        <w:rPr>
          <w:rFonts w:ascii="Arial" w:hAnsi="Arial" w:cs="Arial"/>
          <w:sz w:val="22"/>
          <w:szCs w:val="22"/>
        </w:rPr>
        <w:t>;</w:t>
      </w:r>
    </w:p>
    <w:p w14:paraId="388E4AC5" w14:textId="6D7F2DFF" w:rsidR="008A107B" w:rsidRDefault="00B67D4F" w:rsidP="00FA2B36">
      <w:pPr>
        <w:pStyle w:val="Standard"/>
        <w:numPr>
          <w:ilvl w:val="0"/>
          <w:numId w:val="8"/>
        </w:numPr>
        <w:tabs>
          <w:tab w:val="clear" w:pos="708"/>
        </w:tabs>
        <w:spacing w:after="120" w:line="252" w:lineRule="auto"/>
        <w:ind w:left="851"/>
        <w:jc w:val="both"/>
        <w:rPr>
          <w:rFonts w:ascii="Arial" w:hAnsi="Arial" w:cs="Arial"/>
          <w:sz w:val="22"/>
          <w:szCs w:val="22"/>
        </w:rPr>
      </w:pPr>
      <w:r w:rsidRPr="00707318">
        <w:rPr>
          <w:rFonts w:ascii="Arial" w:hAnsi="Arial" w:cs="Arial"/>
          <w:sz w:val="22"/>
          <w:szCs w:val="22"/>
        </w:rPr>
        <w:t>jeżeli wady nie nadają się do usunięcia to Zamawiający może obniżyć odpowiednio wynagrodzenie</w:t>
      </w:r>
      <w:r>
        <w:rPr>
          <w:rFonts w:ascii="Arial" w:hAnsi="Arial" w:cs="Arial"/>
          <w:sz w:val="22"/>
          <w:szCs w:val="22"/>
        </w:rPr>
        <w:t xml:space="preserve"> lub odstąpić od </w:t>
      </w:r>
      <w:r w:rsidR="00362443">
        <w:rPr>
          <w:rFonts w:ascii="Arial" w:hAnsi="Arial" w:cs="Arial"/>
          <w:sz w:val="22"/>
          <w:szCs w:val="22"/>
        </w:rPr>
        <w:t>U</w:t>
      </w:r>
      <w:r>
        <w:rPr>
          <w:rFonts w:ascii="Arial" w:hAnsi="Arial" w:cs="Arial"/>
          <w:sz w:val="22"/>
          <w:szCs w:val="22"/>
        </w:rPr>
        <w:t>mowy w całości lub w części</w:t>
      </w:r>
      <w:r w:rsidR="002C67FC">
        <w:rPr>
          <w:rFonts w:ascii="Arial" w:hAnsi="Arial" w:cs="Arial"/>
          <w:sz w:val="22"/>
          <w:szCs w:val="22"/>
        </w:rPr>
        <w:t xml:space="preserve"> w terminie </w:t>
      </w:r>
      <w:r w:rsidR="002F6F49">
        <w:rPr>
          <w:rFonts w:ascii="Arial" w:hAnsi="Arial" w:cs="Arial"/>
          <w:sz w:val="22"/>
          <w:szCs w:val="22"/>
        </w:rPr>
        <w:t>60</w:t>
      </w:r>
      <w:r w:rsidR="002C67FC">
        <w:rPr>
          <w:rFonts w:ascii="Arial" w:hAnsi="Arial" w:cs="Arial"/>
          <w:sz w:val="22"/>
          <w:szCs w:val="22"/>
        </w:rPr>
        <w:t xml:space="preserve"> dni kalendarzowych od powzięcia informacji o przyczynie uzasadniającej odstąpienie</w:t>
      </w:r>
      <w:r w:rsidRPr="00707318">
        <w:rPr>
          <w:rFonts w:ascii="Arial" w:hAnsi="Arial" w:cs="Arial"/>
          <w:sz w:val="22"/>
          <w:szCs w:val="22"/>
        </w:rPr>
        <w:t>.</w:t>
      </w:r>
    </w:p>
    <w:p w14:paraId="048753C2" w14:textId="77777777" w:rsidR="00034A52" w:rsidRDefault="00034A52" w:rsidP="00FA2B36">
      <w:pPr>
        <w:spacing w:after="120" w:line="252" w:lineRule="auto"/>
        <w:ind w:left="567"/>
        <w:jc w:val="center"/>
        <w:rPr>
          <w:rFonts w:ascii="Arial" w:eastAsia="Calibri" w:hAnsi="Arial" w:cs="Arial"/>
          <w:b/>
        </w:rPr>
      </w:pPr>
    </w:p>
    <w:p w14:paraId="7C677888" w14:textId="77777777" w:rsidR="002F6F49" w:rsidRPr="005B4780" w:rsidRDefault="002F6F49" w:rsidP="00FA2B36">
      <w:pPr>
        <w:pStyle w:val="Tekstpodstawowy2"/>
        <w:spacing w:line="252" w:lineRule="auto"/>
        <w:jc w:val="center"/>
        <w:rPr>
          <w:rFonts w:ascii="Arial" w:hAnsi="Arial"/>
          <w:b/>
          <w:color w:val="000000" w:themeColor="text1"/>
        </w:rPr>
      </w:pPr>
      <w:r w:rsidRPr="00707318">
        <w:rPr>
          <w:rFonts w:ascii="Arial" w:hAnsi="Arial" w:cs="Arial"/>
          <w:b/>
        </w:rPr>
        <w:t xml:space="preserve">§ </w:t>
      </w:r>
      <w:r>
        <w:rPr>
          <w:rFonts w:ascii="Arial" w:hAnsi="Arial" w:cs="Arial"/>
          <w:b/>
        </w:rPr>
        <w:t xml:space="preserve">5 </w:t>
      </w:r>
      <w:r w:rsidRPr="005B4780">
        <w:rPr>
          <w:rFonts w:ascii="Arial" w:hAnsi="Arial"/>
          <w:b/>
          <w:color w:val="000000" w:themeColor="text1"/>
        </w:rPr>
        <w:t>OSOBY ODPOWIEDZIALNE ZA REALIZACJĘ UMOWY</w:t>
      </w:r>
    </w:p>
    <w:p w14:paraId="618FB988" w14:textId="6F5FC410" w:rsidR="002F6F49" w:rsidRDefault="002F6F49" w:rsidP="00FA2B36">
      <w:pPr>
        <w:pStyle w:val="Standard"/>
        <w:numPr>
          <w:ilvl w:val="0"/>
          <w:numId w:val="5"/>
        </w:numPr>
        <w:spacing w:after="120" w:line="252" w:lineRule="auto"/>
        <w:ind w:left="567" w:hanging="567"/>
        <w:jc w:val="both"/>
        <w:rPr>
          <w:rFonts w:ascii="Arial" w:hAnsi="Arial" w:cs="Arial"/>
          <w:sz w:val="22"/>
          <w:szCs w:val="22"/>
        </w:rPr>
      </w:pPr>
      <w:r w:rsidRPr="00951417">
        <w:rPr>
          <w:rFonts w:ascii="Arial" w:hAnsi="Arial" w:cs="Arial"/>
          <w:sz w:val="22"/>
          <w:szCs w:val="22"/>
        </w:rPr>
        <w:t xml:space="preserve">Do kierowania pracami stanowiącymi </w:t>
      </w:r>
      <w:r>
        <w:rPr>
          <w:rFonts w:ascii="Arial" w:hAnsi="Arial" w:cs="Arial"/>
          <w:sz w:val="22"/>
          <w:szCs w:val="22"/>
        </w:rPr>
        <w:t>P</w:t>
      </w:r>
      <w:r w:rsidRPr="00951417">
        <w:rPr>
          <w:rFonts w:ascii="Arial" w:hAnsi="Arial" w:cs="Arial"/>
          <w:sz w:val="22"/>
          <w:szCs w:val="22"/>
        </w:rPr>
        <w:t xml:space="preserve">rzedmiot </w:t>
      </w:r>
      <w:r>
        <w:rPr>
          <w:rFonts w:ascii="Arial" w:hAnsi="Arial" w:cs="Arial"/>
          <w:sz w:val="22"/>
          <w:szCs w:val="22"/>
        </w:rPr>
        <w:t>U</w:t>
      </w:r>
      <w:r w:rsidRPr="00951417">
        <w:rPr>
          <w:rFonts w:ascii="Arial" w:hAnsi="Arial" w:cs="Arial"/>
          <w:sz w:val="22"/>
          <w:szCs w:val="22"/>
        </w:rPr>
        <w:t xml:space="preserve">mowy ze strony Wykonawcy wyznacza się </w:t>
      </w:r>
      <w:r>
        <w:rPr>
          <w:rFonts w:ascii="Arial" w:hAnsi="Arial" w:cs="Arial"/>
          <w:sz w:val="22"/>
          <w:szCs w:val="22"/>
        </w:rPr>
        <w:t xml:space="preserve">…………………… tel. ………………………. mail …………………… </w:t>
      </w:r>
    </w:p>
    <w:p w14:paraId="212FBFD6" w14:textId="02BA4CA7" w:rsidR="002F6F49" w:rsidRPr="00AA4F75" w:rsidRDefault="002F6F49" w:rsidP="00FA2B36">
      <w:pPr>
        <w:pStyle w:val="Standard"/>
        <w:numPr>
          <w:ilvl w:val="0"/>
          <w:numId w:val="5"/>
        </w:numPr>
        <w:spacing w:after="120" w:line="252" w:lineRule="auto"/>
        <w:ind w:left="567" w:hanging="567"/>
        <w:jc w:val="both"/>
        <w:rPr>
          <w:rFonts w:ascii="Arial" w:hAnsi="Arial" w:cs="Arial"/>
          <w:b/>
          <w:sz w:val="22"/>
          <w:szCs w:val="22"/>
        </w:rPr>
      </w:pPr>
      <w:r w:rsidRPr="00707318">
        <w:rPr>
          <w:rFonts w:ascii="Arial" w:hAnsi="Arial" w:cs="Arial"/>
          <w:sz w:val="22"/>
          <w:szCs w:val="22"/>
        </w:rPr>
        <w:t xml:space="preserve">Jako koordynatora w zakresie realizacji </w:t>
      </w:r>
      <w:r w:rsidR="005E1080">
        <w:rPr>
          <w:rFonts w:ascii="Arial" w:hAnsi="Arial" w:cs="Arial"/>
          <w:sz w:val="22"/>
          <w:szCs w:val="22"/>
        </w:rPr>
        <w:t>P</w:t>
      </w:r>
      <w:r w:rsidRPr="00707318">
        <w:rPr>
          <w:rFonts w:ascii="Arial" w:hAnsi="Arial" w:cs="Arial"/>
          <w:sz w:val="22"/>
          <w:szCs w:val="22"/>
        </w:rPr>
        <w:t xml:space="preserve">rzedmiotu </w:t>
      </w:r>
      <w:r w:rsidR="005E1080">
        <w:rPr>
          <w:rFonts w:ascii="Arial" w:hAnsi="Arial" w:cs="Arial"/>
          <w:sz w:val="22"/>
          <w:szCs w:val="22"/>
        </w:rPr>
        <w:t>U</w:t>
      </w:r>
      <w:r w:rsidRPr="00707318">
        <w:rPr>
          <w:rFonts w:ascii="Arial" w:hAnsi="Arial" w:cs="Arial"/>
          <w:sz w:val="22"/>
          <w:szCs w:val="22"/>
        </w:rPr>
        <w:t xml:space="preserve">mowy ze strony Zamawiającego </w:t>
      </w:r>
      <w:r w:rsidRPr="00D01E1E">
        <w:rPr>
          <w:rFonts w:ascii="Arial" w:hAnsi="Arial" w:cs="Arial"/>
          <w:sz w:val="22"/>
          <w:szCs w:val="22"/>
        </w:rPr>
        <w:t xml:space="preserve">wyznacza się </w:t>
      </w:r>
      <w:r>
        <w:rPr>
          <w:rFonts w:ascii="Arial" w:hAnsi="Arial" w:cs="Arial"/>
          <w:sz w:val="22"/>
          <w:szCs w:val="22"/>
        </w:rPr>
        <w:t>………………………. tel. ………………</w:t>
      </w:r>
      <w:proofErr w:type="gramStart"/>
      <w:r>
        <w:rPr>
          <w:rFonts w:ascii="Arial" w:hAnsi="Arial" w:cs="Arial"/>
          <w:sz w:val="22"/>
          <w:szCs w:val="22"/>
        </w:rPr>
        <w:t>…….</w:t>
      </w:r>
      <w:proofErr w:type="gramEnd"/>
      <w:r>
        <w:rPr>
          <w:rFonts w:ascii="Arial" w:hAnsi="Arial" w:cs="Arial"/>
          <w:sz w:val="22"/>
          <w:szCs w:val="22"/>
        </w:rPr>
        <w:t>. mail ……………………</w:t>
      </w:r>
    </w:p>
    <w:p w14:paraId="7EBA7A78" w14:textId="011AAE84" w:rsidR="00A124C2" w:rsidRPr="00A124C2" w:rsidRDefault="00A124C2" w:rsidP="00FA2B36">
      <w:pPr>
        <w:pStyle w:val="Standard"/>
        <w:numPr>
          <w:ilvl w:val="0"/>
          <w:numId w:val="5"/>
        </w:numPr>
        <w:spacing w:after="120" w:line="252" w:lineRule="auto"/>
        <w:ind w:left="567" w:hanging="567"/>
        <w:jc w:val="both"/>
        <w:rPr>
          <w:rFonts w:ascii="Arial" w:hAnsi="Arial" w:cs="Arial"/>
          <w:sz w:val="22"/>
          <w:szCs w:val="22"/>
        </w:rPr>
      </w:pPr>
      <w:r w:rsidRPr="00A124C2">
        <w:rPr>
          <w:rFonts w:ascii="Arial" w:hAnsi="Arial" w:cs="Arial"/>
          <w:sz w:val="22"/>
          <w:szCs w:val="22"/>
        </w:rPr>
        <w:t>Do kontaktu z Wykonawcą w zakresie spraw finansowych Pan/i ………</w:t>
      </w:r>
      <w:proofErr w:type="gramStart"/>
      <w:r w:rsidRPr="00A124C2">
        <w:rPr>
          <w:rFonts w:ascii="Arial" w:hAnsi="Arial" w:cs="Arial"/>
          <w:sz w:val="22"/>
          <w:szCs w:val="22"/>
        </w:rPr>
        <w:t>…….…….</w:t>
      </w:r>
      <w:proofErr w:type="gramEnd"/>
      <w:r w:rsidRPr="00A124C2">
        <w:rPr>
          <w:rFonts w:ascii="Arial" w:hAnsi="Arial" w:cs="Arial"/>
          <w:sz w:val="22"/>
          <w:szCs w:val="22"/>
        </w:rPr>
        <w:t>, tel. ………</w:t>
      </w:r>
      <w:proofErr w:type="gramStart"/>
      <w:r w:rsidRPr="00A124C2">
        <w:rPr>
          <w:rFonts w:ascii="Arial" w:hAnsi="Arial" w:cs="Arial"/>
          <w:sz w:val="22"/>
          <w:szCs w:val="22"/>
        </w:rPr>
        <w:t>…….…….</w:t>
      </w:r>
      <w:proofErr w:type="gramEnd"/>
      <w:r w:rsidRPr="00A124C2">
        <w:rPr>
          <w:rFonts w:ascii="Arial" w:hAnsi="Arial" w:cs="Arial"/>
          <w:sz w:val="22"/>
          <w:szCs w:val="22"/>
        </w:rPr>
        <w:t>, e-mail: ………</w:t>
      </w:r>
      <w:proofErr w:type="gramStart"/>
      <w:r w:rsidRPr="00A124C2">
        <w:rPr>
          <w:rFonts w:ascii="Arial" w:hAnsi="Arial" w:cs="Arial"/>
          <w:sz w:val="22"/>
          <w:szCs w:val="22"/>
        </w:rPr>
        <w:t>…….</w:t>
      </w:r>
      <w:proofErr w:type="gramEnd"/>
      <w:r w:rsidRPr="00A124C2">
        <w:rPr>
          <w:rFonts w:ascii="Arial" w:hAnsi="Arial" w:cs="Arial"/>
          <w:sz w:val="22"/>
          <w:szCs w:val="22"/>
        </w:rPr>
        <w:t>…….</w:t>
      </w:r>
    </w:p>
    <w:p w14:paraId="70B78B43" w14:textId="1C22D10C" w:rsidR="002F6F49" w:rsidRPr="00AA4F75" w:rsidRDefault="002F6F49" w:rsidP="00FA2B36">
      <w:pPr>
        <w:pStyle w:val="Standard"/>
        <w:numPr>
          <w:ilvl w:val="0"/>
          <w:numId w:val="5"/>
        </w:numPr>
        <w:spacing w:after="120" w:line="252" w:lineRule="auto"/>
        <w:ind w:left="567" w:hanging="567"/>
        <w:jc w:val="both"/>
        <w:rPr>
          <w:rFonts w:ascii="Arial" w:hAnsi="Arial" w:cs="Arial"/>
          <w:b/>
          <w:sz w:val="22"/>
          <w:szCs w:val="22"/>
        </w:rPr>
      </w:pPr>
      <w:r>
        <w:rPr>
          <w:rFonts w:ascii="Arial" w:hAnsi="Arial" w:cs="Arial"/>
          <w:sz w:val="22"/>
          <w:szCs w:val="22"/>
        </w:rPr>
        <w:t xml:space="preserve">Osoby wskazane w ust. 1 i 2 są upoważnione do podejmowania wszelkich czynności faktycznych związanych z realizacją postanowień </w:t>
      </w:r>
      <w:r w:rsidR="005E1080">
        <w:rPr>
          <w:rFonts w:ascii="Arial" w:hAnsi="Arial" w:cs="Arial"/>
          <w:sz w:val="22"/>
          <w:szCs w:val="22"/>
        </w:rPr>
        <w:t>U</w:t>
      </w:r>
      <w:r>
        <w:rPr>
          <w:rFonts w:ascii="Arial" w:hAnsi="Arial" w:cs="Arial"/>
          <w:sz w:val="22"/>
          <w:szCs w:val="22"/>
        </w:rPr>
        <w:t xml:space="preserve">mowy, w tym zlecenia wykonania Ekspertyz, podpisywania protokołów odbioru i innych czynności niepowodujących zmiany istotnych postanowień Umowy.  </w:t>
      </w:r>
    </w:p>
    <w:p w14:paraId="11563240" w14:textId="05F01C0D" w:rsidR="002F6F49" w:rsidRPr="00E62DB2" w:rsidRDefault="002F6F49" w:rsidP="00FA2B36">
      <w:pPr>
        <w:pStyle w:val="Standard"/>
        <w:numPr>
          <w:ilvl w:val="0"/>
          <w:numId w:val="5"/>
        </w:numPr>
        <w:spacing w:after="120" w:line="252" w:lineRule="auto"/>
        <w:ind w:left="567" w:hanging="567"/>
        <w:jc w:val="both"/>
        <w:rPr>
          <w:rFonts w:ascii="Arial" w:hAnsi="Arial" w:cs="Arial"/>
          <w:b/>
          <w:sz w:val="22"/>
          <w:szCs w:val="22"/>
        </w:rPr>
      </w:pPr>
      <w:r>
        <w:rPr>
          <w:rFonts w:ascii="Arial" w:hAnsi="Arial" w:cs="Arial"/>
          <w:sz w:val="22"/>
          <w:szCs w:val="22"/>
        </w:rPr>
        <w:t>Zmiana osób wskazanych w ust. 1</w:t>
      </w:r>
      <w:r w:rsidR="00A124C2">
        <w:rPr>
          <w:rFonts w:ascii="Arial" w:hAnsi="Arial" w:cs="Arial"/>
          <w:sz w:val="22"/>
          <w:szCs w:val="22"/>
        </w:rPr>
        <w:t>, 2</w:t>
      </w:r>
      <w:r>
        <w:rPr>
          <w:rFonts w:ascii="Arial" w:hAnsi="Arial" w:cs="Arial"/>
          <w:sz w:val="22"/>
          <w:szCs w:val="22"/>
        </w:rPr>
        <w:t xml:space="preserve"> i </w:t>
      </w:r>
      <w:r w:rsidR="00A124C2">
        <w:rPr>
          <w:rFonts w:ascii="Arial" w:hAnsi="Arial" w:cs="Arial"/>
          <w:sz w:val="22"/>
          <w:szCs w:val="22"/>
        </w:rPr>
        <w:t>3</w:t>
      </w:r>
      <w:r>
        <w:rPr>
          <w:rFonts w:ascii="Arial" w:hAnsi="Arial" w:cs="Arial"/>
          <w:sz w:val="22"/>
          <w:szCs w:val="22"/>
        </w:rPr>
        <w:t xml:space="preserve"> nie stanowi zmiany Umowy, wymaga jedynie pisemnego powiadomienia drugiej strony o dokonanej zmianie.   </w:t>
      </w:r>
    </w:p>
    <w:p w14:paraId="48CA3E19" w14:textId="77777777" w:rsidR="008A107B" w:rsidRPr="008A107B" w:rsidRDefault="008A107B" w:rsidP="00FA2B36">
      <w:pPr>
        <w:spacing w:after="120" w:line="252" w:lineRule="auto"/>
        <w:ind w:left="567"/>
        <w:jc w:val="both"/>
        <w:rPr>
          <w:rFonts w:ascii="Arial" w:eastAsia="Calibri" w:hAnsi="Arial" w:cs="Arial"/>
          <w:b/>
        </w:rPr>
      </w:pPr>
    </w:p>
    <w:p w14:paraId="11BD1D5A" w14:textId="76164028" w:rsidR="005B4D22" w:rsidRDefault="00B67D4F" w:rsidP="00FA2B36">
      <w:pPr>
        <w:tabs>
          <w:tab w:val="num" w:pos="927"/>
        </w:tabs>
        <w:spacing w:after="120" w:line="252" w:lineRule="auto"/>
        <w:jc w:val="center"/>
        <w:rPr>
          <w:rFonts w:ascii="Arial" w:eastAsia="Calibri" w:hAnsi="Arial" w:cs="Arial"/>
          <w:b/>
        </w:rPr>
      </w:pPr>
      <w:r>
        <w:rPr>
          <w:rFonts w:ascii="Arial" w:eastAsia="Calibri" w:hAnsi="Arial" w:cs="Arial"/>
          <w:b/>
        </w:rPr>
        <w:t xml:space="preserve">§ </w:t>
      </w:r>
      <w:r w:rsidR="002F6F49">
        <w:rPr>
          <w:rFonts w:ascii="Arial" w:eastAsia="Calibri" w:hAnsi="Arial" w:cs="Arial"/>
          <w:b/>
        </w:rPr>
        <w:t>6</w:t>
      </w:r>
      <w:r w:rsidR="007D2592">
        <w:rPr>
          <w:rFonts w:ascii="Arial" w:eastAsia="Calibri" w:hAnsi="Arial" w:cs="Arial"/>
          <w:b/>
        </w:rPr>
        <w:t xml:space="preserve"> </w:t>
      </w:r>
      <w:r w:rsidR="007D2592">
        <w:rPr>
          <w:rFonts w:ascii="Arial" w:hAnsi="Arial" w:cs="Arial"/>
          <w:b/>
        </w:rPr>
        <w:t xml:space="preserve">WYNAGRODZENIE  </w:t>
      </w:r>
    </w:p>
    <w:p w14:paraId="1F1BB820" w14:textId="34DF2ADE" w:rsidR="008A107B" w:rsidRPr="000112EC" w:rsidRDefault="005E1080" w:rsidP="00FA2B36">
      <w:pPr>
        <w:pStyle w:val="Akapitzlist"/>
        <w:numPr>
          <w:ilvl w:val="0"/>
          <w:numId w:val="10"/>
        </w:numPr>
        <w:tabs>
          <w:tab w:val="num" w:pos="927"/>
        </w:tabs>
        <w:spacing w:after="120" w:line="252" w:lineRule="auto"/>
        <w:ind w:left="567" w:hanging="567"/>
        <w:contextualSpacing w:val="0"/>
        <w:rPr>
          <w:rFonts w:eastAsia="Calibri" w:cs="Arial"/>
        </w:rPr>
      </w:pPr>
      <w:r w:rsidRPr="00707318">
        <w:rPr>
          <w:rFonts w:cs="Arial"/>
          <w:szCs w:val="22"/>
        </w:rPr>
        <w:t>Z</w:t>
      </w:r>
      <w:r>
        <w:rPr>
          <w:rFonts w:cs="Arial"/>
          <w:szCs w:val="22"/>
        </w:rPr>
        <w:t xml:space="preserve"> tytułu realizacji postanowień </w:t>
      </w:r>
      <w:r w:rsidR="002F6F49">
        <w:rPr>
          <w:rFonts w:eastAsia="Calibri" w:cs="Arial"/>
        </w:rPr>
        <w:t>U</w:t>
      </w:r>
      <w:r w:rsidR="008A107B" w:rsidRPr="000112EC">
        <w:rPr>
          <w:rFonts w:eastAsia="Calibri" w:cs="Arial"/>
        </w:rPr>
        <w:t xml:space="preserve">mowy Wykonawcy przysługuje </w:t>
      </w:r>
      <w:r>
        <w:rPr>
          <w:rFonts w:cs="Arial"/>
          <w:szCs w:val="22"/>
        </w:rPr>
        <w:t xml:space="preserve">od Zamawiającego </w:t>
      </w:r>
      <w:r w:rsidR="008A107B" w:rsidRPr="000112EC">
        <w:rPr>
          <w:rFonts w:eastAsia="Calibri" w:cs="Arial"/>
          <w:b/>
        </w:rPr>
        <w:t>wynagrodzenie</w:t>
      </w:r>
      <w:r w:rsidR="000112EC" w:rsidRPr="000112EC">
        <w:rPr>
          <w:rFonts w:eastAsia="Calibri" w:cs="Arial"/>
        </w:rPr>
        <w:t xml:space="preserve"> ustalone w </w:t>
      </w:r>
      <w:r w:rsidR="008A107B" w:rsidRPr="000112EC">
        <w:rPr>
          <w:rFonts w:eastAsia="Calibri" w:cs="Arial"/>
        </w:rPr>
        <w:t xml:space="preserve">oparciu o </w:t>
      </w:r>
      <w:r w:rsidR="00255B4A" w:rsidRPr="00A124C2">
        <w:rPr>
          <w:rFonts w:eastAsia="Calibri" w:cs="Arial"/>
          <w:b/>
        </w:rPr>
        <w:t>O</w:t>
      </w:r>
      <w:r w:rsidR="008A107B" w:rsidRPr="00A124C2">
        <w:rPr>
          <w:rFonts w:eastAsia="Calibri" w:cs="Arial"/>
          <w:b/>
        </w:rPr>
        <w:t>fertę</w:t>
      </w:r>
      <w:r w:rsidR="008A107B" w:rsidRPr="000112EC">
        <w:rPr>
          <w:rFonts w:eastAsia="Calibri" w:cs="Arial"/>
        </w:rPr>
        <w:t xml:space="preserve"> c</w:t>
      </w:r>
      <w:r w:rsidR="009E11D4" w:rsidRPr="000112EC">
        <w:rPr>
          <w:rFonts w:eastAsia="Calibri" w:cs="Arial"/>
        </w:rPr>
        <w:t xml:space="preserve">enową, stanowiącą </w:t>
      </w:r>
      <w:r w:rsidR="00255B4A" w:rsidRPr="00A124C2">
        <w:rPr>
          <w:rFonts w:eastAsia="Calibri" w:cs="Arial"/>
          <w:b/>
        </w:rPr>
        <w:t>Z</w:t>
      </w:r>
      <w:r w:rsidR="009E11D4" w:rsidRPr="00A124C2">
        <w:rPr>
          <w:rFonts w:eastAsia="Calibri" w:cs="Arial"/>
          <w:b/>
        </w:rPr>
        <w:t>ałącznik nr 4</w:t>
      </w:r>
      <w:r w:rsidR="008A107B" w:rsidRPr="000112EC">
        <w:rPr>
          <w:rFonts w:eastAsia="Calibri" w:cs="Arial"/>
        </w:rPr>
        <w:t xml:space="preserve"> do </w:t>
      </w:r>
      <w:r w:rsidR="00362443">
        <w:rPr>
          <w:rFonts w:eastAsia="Calibri" w:cs="Arial"/>
        </w:rPr>
        <w:t>U</w:t>
      </w:r>
      <w:r w:rsidR="008A107B" w:rsidRPr="000112EC">
        <w:rPr>
          <w:rFonts w:eastAsia="Calibri" w:cs="Arial"/>
        </w:rPr>
        <w:t xml:space="preserve">mowy, w </w:t>
      </w:r>
      <w:r w:rsidR="008A107B" w:rsidRPr="000112EC">
        <w:rPr>
          <w:rFonts w:eastAsia="Calibri" w:cs="Arial"/>
          <w:b/>
        </w:rPr>
        <w:t>wysokości</w:t>
      </w:r>
      <w:r w:rsidR="00D71DF1" w:rsidRPr="000112EC">
        <w:rPr>
          <w:rFonts w:eastAsia="Calibri" w:cs="Arial"/>
          <w:b/>
        </w:rPr>
        <w:t xml:space="preserve"> …………...</w:t>
      </w:r>
      <w:r w:rsidR="008A107B" w:rsidRPr="000112EC">
        <w:rPr>
          <w:rFonts w:eastAsia="Calibri" w:cs="Arial"/>
          <w:b/>
        </w:rPr>
        <w:t xml:space="preserve"> zł</w:t>
      </w:r>
      <w:r w:rsidR="008A107B" w:rsidRPr="000112EC">
        <w:rPr>
          <w:rFonts w:eastAsia="Calibri" w:cs="Arial"/>
        </w:rPr>
        <w:t xml:space="preserve"> </w:t>
      </w:r>
      <w:r w:rsidR="00C9265E">
        <w:rPr>
          <w:rFonts w:eastAsia="Calibri" w:cs="Arial"/>
          <w:b/>
        </w:rPr>
        <w:t xml:space="preserve">netto </w:t>
      </w:r>
      <w:r w:rsidR="008A107B" w:rsidRPr="000112EC">
        <w:rPr>
          <w:rFonts w:eastAsia="Calibri" w:cs="Arial"/>
        </w:rPr>
        <w:t>(słownie: ……………………………………), w tym:</w:t>
      </w:r>
    </w:p>
    <w:p w14:paraId="05736078" w14:textId="6B389771" w:rsidR="008A107B" w:rsidRPr="00EF05B0" w:rsidRDefault="00C9265E" w:rsidP="00FA2B36">
      <w:pPr>
        <w:pStyle w:val="Akapitzlist"/>
        <w:numPr>
          <w:ilvl w:val="0"/>
          <w:numId w:val="13"/>
        </w:numPr>
        <w:spacing w:after="120" w:line="252" w:lineRule="auto"/>
        <w:contextualSpacing w:val="0"/>
        <w:rPr>
          <w:rFonts w:eastAsia="Calibri" w:cs="Arial"/>
        </w:rPr>
      </w:pPr>
      <w:r w:rsidRPr="00EF05B0">
        <w:rPr>
          <w:rFonts w:eastAsia="Calibri" w:cs="Arial"/>
        </w:rPr>
        <w:t xml:space="preserve">kwota </w:t>
      </w:r>
      <w:r w:rsidR="007D2592" w:rsidRPr="00EF05B0">
        <w:rPr>
          <w:rFonts w:eastAsia="Calibri" w:cs="Arial"/>
        </w:rPr>
        <w:t>……………………</w:t>
      </w:r>
      <w:r w:rsidR="007D2592">
        <w:rPr>
          <w:rFonts w:eastAsia="Calibri" w:cs="Arial"/>
        </w:rPr>
        <w:t xml:space="preserve"> </w:t>
      </w:r>
      <w:r w:rsidR="008A107B" w:rsidRPr="00EF05B0">
        <w:rPr>
          <w:rFonts w:eastAsia="Calibri" w:cs="Arial"/>
        </w:rPr>
        <w:t xml:space="preserve">zł </w:t>
      </w:r>
      <w:r w:rsidR="002C67FC" w:rsidRPr="00EF05B0">
        <w:rPr>
          <w:rFonts w:eastAsia="Calibri" w:cs="Arial"/>
        </w:rPr>
        <w:t xml:space="preserve">netto </w:t>
      </w:r>
      <w:r w:rsidR="008A107B" w:rsidRPr="00EF05B0">
        <w:rPr>
          <w:rFonts w:eastAsia="Calibri" w:cs="Arial"/>
        </w:rPr>
        <w:t xml:space="preserve">za wykonanie I </w:t>
      </w:r>
      <w:r w:rsidR="002F6F49" w:rsidRPr="00EF05B0">
        <w:rPr>
          <w:rFonts w:eastAsia="Calibri" w:cs="Arial"/>
        </w:rPr>
        <w:t>E</w:t>
      </w:r>
      <w:r w:rsidR="008A107B" w:rsidRPr="00EF05B0">
        <w:rPr>
          <w:rFonts w:eastAsia="Calibri" w:cs="Arial"/>
        </w:rPr>
        <w:t>tapu;</w:t>
      </w:r>
    </w:p>
    <w:p w14:paraId="6264F7FE" w14:textId="50954A7B" w:rsidR="006B53B9" w:rsidRPr="00EF05B0" w:rsidRDefault="00C9265E" w:rsidP="00FA2B36">
      <w:pPr>
        <w:pStyle w:val="Akapitzlist"/>
        <w:numPr>
          <w:ilvl w:val="0"/>
          <w:numId w:val="13"/>
        </w:numPr>
        <w:spacing w:after="120" w:line="252" w:lineRule="auto"/>
        <w:contextualSpacing w:val="0"/>
        <w:rPr>
          <w:rFonts w:eastAsia="Calibri" w:cs="Arial"/>
        </w:rPr>
      </w:pPr>
      <w:r w:rsidRPr="00EF05B0">
        <w:rPr>
          <w:rFonts w:eastAsia="Calibri" w:cs="Arial"/>
        </w:rPr>
        <w:t xml:space="preserve">kwota </w:t>
      </w:r>
      <w:r w:rsidR="007D2592" w:rsidRPr="00EF05B0">
        <w:rPr>
          <w:rFonts w:eastAsia="Calibri" w:cs="Arial"/>
        </w:rPr>
        <w:t>……………………</w:t>
      </w:r>
      <w:r w:rsidR="007D2592">
        <w:rPr>
          <w:rFonts w:eastAsia="Calibri" w:cs="Arial"/>
        </w:rPr>
        <w:t xml:space="preserve"> </w:t>
      </w:r>
      <w:r w:rsidR="008A107B" w:rsidRPr="00EF05B0">
        <w:rPr>
          <w:rFonts w:eastAsia="Calibri" w:cs="Arial"/>
        </w:rPr>
        <w:t xml:space="preserve">zł </w:t>
      </w:r>
      <w:r w:rsidR="002C67FC" w:rsidRPr="00EF05B0">
        <w:rPr>
          <w:rFonts w:eastAsia="Calibri" w:cs="Arial"/>
        </w:rPr>
        <w:t xml:space="preserve">netto </w:t>
      </w:r>
      <w:r w:rsidR="008A107B" w:rsidRPr="00EF05B0">
        <w:rPr>
          <w:rFonts w:eastAsia="Calibri" w:cs="Arial"/>
        </w:rPr>
        <w:t xml:space="preserve">za wykonanie II </w:t>
      </w:r>
      <w:r w:rsidR="002F6F49" w:rsidRPr="00EF05B0">
        <w:rPr>
          <w:rFonts w:eastAsia="Calibri" w:cs="Arial"/>
        </w:rPr>
        <w:t>E</w:t>
      </w:r>
      <w:r w:rsidR="008A107B" w:rsidRPr="00EF05B0">
        <w:rPr>
          <w:rFonts w:eastAsia="Calibri" w:cs="Arial"/>
        </w:rPr>
        <w:t>tapu.</w:t>
      </w:r>
    </w:p>
    <w:p w14:paraId="4E2C3380" w14:textId="6C513650" w:rsidR="00255B4A" w:rsidRDefault="00255B4A" w:rsidP="00FA2B36">
      <w:pPr>
        <w:pStyle w:val="Akapitzlist"/>
        <w:numPr>
          <w:ilvl w:val="0"/>
          <w:numId w:val="10"/>
        </w:numPr>
        <w:spacing w:after="120" w:line="252" w:lineRule="auto"/>
        <w:ind w:left="567" w:hanging="567"/>
        <w:contextualSpacing w:val="0"/>
        <w:rPr>
          <w:rFonts w:eastAsia="Calibri" w:cs="Arial"/>
          <w:szCs w:val="22"/>
          <w:lang w:eastAsia="en-US"/>
        </w:rPr>
      </w:pPr>
      <w:r>
        <w:rPr>
          <w:rFonts w:eastAsia="Calibri" w:cs="Arial"/>
          <w:szCs w:val="22"/>
          <w:lang w:eastAsia="en-US"/>
        </w:rPr>
        <w:t xml:space="preserve">Podstawą do wystawienia faktury przez Wykonawcę </w:t>
      </w:r>
      <w:r w:rsidR="002F6F49">
        <w:rPr>
          <w:rFonts w:cs="Arial"/>
          <w:szCs w:val="22"/>
        </w:rPr>
        <w:t xml:space="preserve">– i załącznikiem do niej - </w:t>
      </w:r>
      <w:r>
        <w:rPr>
          <w:rFonts w:eastAsia="Calibri" w:cs="Arial"/>
          <w:szCs w:val="22"/>
          <w:lang w:eastAsia="en-US"/>
        </w:rPr>
        <w:t xml:space="preserve">będzie protokół odbioru danego etapu, podpisany przez obie strony, w tym bez uwag ze strony Zamawiającego. </w:t>
      </w:r>
      <w:r w:rsidR="00A124C2" w:rsidRPr="00A124C2">
        <w:rPr>
          <w:rFonts w:eastAsia="Calibri" w:cs="Arial"/>
          <w:szCs w:val="22"/>
          <w:lang w:eastAsia="en-US"/>
        </w:rPr>
        <w:t xml:space="preserve">Płatność wynagrodzenia nastąpi w terminie 21 dni kalendarzowych od daty dostarczenia </w:t>
      </w:r>
      <w:r w:rsidR="00EC083B" w:rsidRPr="00A124C2">
        <w:rPr>
          <w:rFonts w:eastAsia="Calibri" w:cs="Arial"/>
          <w:szCs w:val="22"/>
          <w:lang w:eastAsia="en-US"/>
        </w:rPr>
        <w:t xml:space="preserve">Zamawiającemu </w:t>
      </w:r>
      <w:r w:rsidR="00A124C2" w:rsidRPr="00A124C2">
        <w:rPr>
          <w:rFonts w:eastAsia="Calibri" w:cs="Arial"/>
          <w:szCs w:val="22"/>
          <w:lang w:eastAsia="en-US"/>
        </w:rPr>
        <w:t>przez Wykonawcę prawidłowo wystawionej faktury.</w:t>
      </w:r>
    </w:p>
    <w:p w14:paraId="797CAF06" w14:textId="0AAB8B4B" w:rsidR="00D506B3" w:rsidRDefault="00D506B3" w:rsidP="00FA2B36">
      <w:pPr>
        <w:pStyle w:val="Akapitzlist"/>
        <w:numPr>
          <w:ilvl w:val="0"/>
          <w:numId w:val="10"/>
        </w:numPr>
        <w:spacing w:after="120" w:line="252" w:lineRule="auto"/>
        <w:ind w:left="567" w:hanging="567"/>
        <w:contextualSpacing w:val="0"/>
        <w:rPr>
          <w:rFonts w:eastAsia="Calibri" w:cs="Arial"/>
        </w:rPr>
      </w:pPr>
      <w:r w:rsidRPr="002E13CF">
        <w:rPr>
          <w:rFonts w:eastAsia="Calibri" w:cs="Arial"/>
        </w:rPr>
        <w:t xml:space="preserve">Wykonawca zobowiązuje się do umieszczania na fakturach VAT właściwego, obowiązującego w dacie wystawienia faktury symbolu kwalifikacji statystycznej (PKWiU lub CN) jak również „Nazwiska osoby zamawiającej” zgodnie z § </w:t>
      </w:r>
      <w:r>
        <w:rPr>
          <w:rFonts w:eastAsia="Calibri" w:cs="Arial"/>
        </w:rPr>
        <w:t>5</w:t>
      </w:r>
      <w:r w:rsidRPr="002E13CF">
        <w:rPr>
          <w:rFonts w:eastAsia="Calibri" w:cs="Arial"/>
        </w:rPr>
        <w:t xml:space="preserve"> ust. 2 oraz „Numeru sygnatury” nadanego przez Zamawiającego, które zostaną przekazane Wykonawcy wraz z oryginałem Umowy.</w:t>
      </w:r>
    </w:p>
    <w:p w14:paraId="4C8789D9" w14:textId="029D829E" w:rsidR="001D71A6" w:rsidRPr="00FC5AA7" w:rsidRDefault="001D71A6" w:rsidP="00FA2B36">
      <w:pPr>
        <w:numPr>
          <w:ilvl w:val="0"/>
          <w:numId w:val="10"/>
        </w:numPr>
        <w:spacing w:after="120" w:line="252" w:lineRule="auto"/>
        <w:ind w:left="567" w:hanging="567"/>
        <w:jc w:val="both"/>
        <w:rPr>
          <w:rFonts w:ascii="Calibri" w:hAnsi="Calibri"/>
          <w:color w:val="1F497D"/>
        </w:rPr>
      </w:pPr>
      <w:r w:rsidRPr="00FC5AA7">
        <w:rPr>
          <w:rFonts w:ascii="Arial" w:hAnsi="Arial" w:cs="Arial"/>
        </w:rPr>
        <w:lastRenderedPageBreak/>
        <w:t xml:space="preserve">Wykonawca zobowiązuje się do prawidłowego wystawienia faktur VAT na </w:t>
      </w:r>
      <w:r w:rsidRPr="00FC5AA7">
        <w:rPr>
          <w:rFonts w:ascii="Arial" w:hAnsi="Arial" w:cs="Arial"/>
          <w:bCs/>
        </w:rPr>
        <w:t xml:space="preserve">ORLEN Spółka Akcyjna – Oddział Geologii i Eksploatacji </w:t>
      </w:r>
      <w:proofErr w:type="spellStart"/>
      <w:r w:rsidR="00E94E89">
        <w:rPr>
          <w:rFonts w:ascii="Arial" w:hAnsi="Arial" w:cs="Arial"/>
          <w:bCs/>
        </w:rPr>
        <w:t>Upstream</w:t>
      </w:r>
      <w:proofErr w:type="spellEnd"/>
      <w:r w:rsidR="00E94E89">
        <w:rPr>
          <w:rFonts w:ascii="Arial" w:hAnsi="Arial" w:cs="Arial"/>
          <w:bCs/>
        </w:rPr>
        <w:t xml:space="preserve"> </w:t>
      </w:r>
      <w:r w:rsidR="00E62813">
        <w:rPr>
          <w:rFonts w:ascii="Arial" w:hAnsi="Arial" w:cs="Arial"/>
          <w:bCs/>
        </w:rPr>
        <w:t xml:space="preserve">Polska </w:t>
      </w:r>
      <w:r w:rsidRPr="00FC5AA7">
        <w:rPr>
          <w:rFonts w:ascii="Arial" w:hAnsi="Arial" w:cs="Arial"/>
          <w:bCs/>
        </w:rPr>
        <w:t xml:space="preserve">w Warszawie, </w:t>
      </w:r>
      <w:r w:rsidR="00E94E89">
        <w:rPr>
          <w:rFonts w:ascii="Arial" w:hAnsi="Arial" w:cs="Arial"/>
          <w:bCs/>
        </w:rPr>
        <w:br/>
      </w:r>
      <w:r w:rsidRPr="00FC5AA7">
        <w:rPr>
          <w:rFonts w:ascii="Arial" w:hAnsi="Arial" w:cs="Arial"/>
          <w:bCs/>
        </w:rPr>
        <w:t>ul. Chemików 7, 09-411 Płock.</w:t>
      </w:r>
    </w:p>
    <w:p w14:paraId="2F1C67F2" w14:textId="240F187B" w:rsidR="00205FC5" w:rsidRPr="00664818" w:rsidRDefault="00205FC5" w:rsidP="00FA2B36">
      <w:pPr>
        <w:numPr>
          <w:ilvl w:val="0"/>
          <w:numId w:val="10"/>
        </w:numPr>
        <w:spacing w:after="120" w:line="252" w:lineRule="auto"/>
        <w:ind w:left="567" w:hanging="567"/>
        <w:jc w:val="both"/>
        <w:rPr>
          <w:rFonts w:cs="Arial"/>
        </w:rPr>
      </w:pPr>
      <w:r w:rsidRPr="00BF70C0">
        <w:rPr>
          <w:rFonts w:ascii="Arial" w:hAnsi="Arial" w:cs="Arial"/>
        </w:rPr>
        <w:t xml:space="preserve">Strony ustalają wystawianie oraz przesyłanie faktur VAT w formie elektronicznej w rozumieniu ustawy z dnia 11.03.2004 r. o podatku od towarów i usług. Faktura wystawiona przez Wykonawcę będzie przesłana na adres e-mail: </w:t>
      </w:r>
      <w:hyperlink r:id="rId8" w:history="1">
        <w:r w:rsidRPr="00A124C2">
          <w:rPr>
            <w:rStyle w:val="Hipercze"/>
            <w:rFonts w:ascii="Arial" w:hAnsi="Arial" w:cs="Arial"/>
          </w:rPr>
          <w:t>efaktura@pgnig.pl</w:t>
        </w:r>
      </w:hyperlink>
      <w:r w:rsidRPr="00BF70C0">
        <w:rPr>
          <w:rFonts w:ascii="Arial" w:hAnsi="Arial" w:cs="Arial"/>
        </w:rPr>
        <w:t xml:space="preserve"> jako plik pdf. stanowiący załącznik do wiadomości elektronicznej z adresu mailowego Wykonawcy. Za datę otrzymania faktury VAT w formie elektronicznej Strony przyjmują datę wpływu dokumentu na skrzynkę </w:t>
      </w:r>
      <w:hyperlink r:id="rId9" w:history="1">
        <w:r w:rsidRPr="00A124C2">
          <w:rPr>
            <w:rStyle w:val="Hipercze"/>
            <w:rFonts w:ascii="Arial" w:hAnsi="Arial" w:cs="Arial"/>
          </w:rPr>
          <w:t>efaktura@pgnig.pl</w:t>
        </w:r>
      </w:hyperlink>
      <w:r w:rsidRPr="00BF70C0">
        <w:rPr>
          <w:rFonts w:ascii="Arial" w:hAnsi="Arial" w:cs="Arial"/>
        </w:rPr>
        <w:t>. Faktury VAT nie mogą być jednocześnie przesyłane w formie papierowej.</w:t>
      </w:r>
    </w:p>
    <w:p w14:paraId="70C7FAF2" w14:textId="77777777" w:rsidR="00205FC5" w:rsidRPr="00CA6561" w:rsidRDefault="00205FC5" w:rsidP="00FA2B36">
      <w:pPr>
        <w:numPr>
          <w:ilvl w:val="0"/>
          <w:numId w:val="10"/>
        </w:numPr>
        <w:spacing w:after="120" w:line="252" w:lineRule="auto"/>
        <w:ind w:left="567" w:hanging="567"/>
        <w:jc w:val="both"/>
        <w:rPr>
          <w:rFonts w:ascii="Arial" w:eastAsia="Calibri" w:hAnsi="Arial" w:cs="Arial"/>
        </w:rPr>
      </w:pPr>
      <w:r w:rsidRPr="00CA6561">
        <w:rPr>
          <w:rFonts w:ascii="Arial" w:hAnsi="Arial" w:cs="Arial"/>
          <w:iCs/>
        </w:rPr>
        <w:t xml:space="preserve">Wykonawca może wysłać ustrukturyzowaną fakturę elektroniczną za pośrednictwem wybranego Brokera PEF (Platforma Elektronicznego Fakturowania) dostępnego na stronie </w:t>
      </w:r>
      <w:r w:rsidRPr="00CA6561">
        <w:rPr>
          <w:rFonts w:ascii="Arial" w:hAnsi="Arial" w:cs="Arial"/>
        </w:rPr>
        <w:t>www.efaktura.gov.pl</w:t>
      </w:r>
      <w:r w:rsidRPr="00CA6561">
        <w:rPr>
          <w:rFonts w:ascii="Arial" w:hAnsi="Arial" w:cs="Arial"/>
          <w:iCs/>
        </w:rPr>
        <w:t>. Ustrukturyzowana faktura elektroniczna powinna zawierać dane wymagane przepisami o podatku od towarów i usług oraz dane zawierające:</w:t>
      </w:r>
    </w:p>
    <w:p w14:paraId="42F308C7" w14:textId="77777777" w:rsidR="00205FC5" w:rsidRPr="00B1151D" w:rsidRDefault="00205FC5" w:rsidP="00FA2B36">
      <w:pPr>
        <w:pStyle w:val="Akapitzlist"/>
        <w:spacing w:after="120" w:line="252" w:lineRule="auto"/>
        <w:ind w:left="1418" w:hanging="709"/>
        <w:contextualSpacing w:val="0"/>
        <w:rPr>
          <w:rFonts w:cs="Arial"/>
          <w:iCs/>
          <w:szCs w:val="22"/>
        </w:rPr>
      </w:pPr>
      <w:r w:rsidRPr="00B1151D">
        <w:rPr>
          <w:rFonts w:cs="Arial"/>
          <w:iCs/>
          <w:szCs w:val="22"/>
        </w:rPr>
        <w:t>1) informacje dotyczące odbiorcy płatności,</w:t>
      </w:r>
    </w:p>
    <w:p w14:paraId="00A4A5AB" w14:textId="707C5792" w:rsidR="00205FC5" w:rsidRPr="00B67D4F" w:rsidRDefault="00205FC5" w:rsidP="00FA2B36">
      <w:pPr>
        <w:pStyle w:val="Akapitzlist"/>
        <w:spacing w:after="120" w:line="252" w:lineRule="auto"/>
        <w:ind w:left="1418" w:hanging="709"/>
        <w:contextualSpacing w:val="0"/>
        <w:rPr>
          <w:rFonts w:cs="Arial"/>
          <w:iCs/>
          <w:szCs w:val="22"/>
        </w:rPr>
      </w:pPr>
      <w:r w:rsidRPr="00B1151D">
        <w:rPr>
          <w:rFonts w:cs="Arial"/>
          <w:iCs/>
          <w:szCs w:val="22"/>
        </w:rPr>
        <w:t xml:space="preserve">2) wskazanie umowy. </w:t>
      </w:r>
    </w:p>
    <w:p w14:paraId="41EEC7ED" w14:textId="4A10C468" w:rsidR="005C28E8" w:rsidRPr="002C0699" w:rsidRDefault="002C67FC" w:rsidP="00FA2B36">
      <w:pPr>
        <w:pStyle w:val="Akapitzlist"/>
        <w:numPr>
          <w:ilvl w:val="0"/>
          <w:numId w:val="10"/>
        </w:numPr>
        <w:spacing w:after="120" w:line="252" w:lineRule="auto"/>
        <w:ind w:left="567" w:hanging="567"/>
        <w:contextualSpacing w:val="0"/>
        <w:rPr>
          <w:rFonts w:eastAsia="Calibri"/>
        </w:rPr>
      </w:pPr>
      <w:r>
        <w:rPr>
          <w:rFonts w:eastAsia="Calibri" w:cs="Arial"/>
          <w:szCs w:val="22"/>
          <w:lang w:eastAsia="en-US"/>
        </w:rPr>
        <w:t xml:space="preserve">Zapłata </w:t>
      </w:r>
      <w:r w:rsidR="00F23381" w:rsidRPr="00F23381">
        <w:rPr>
          <w:rFonts w:eastAsia="Calibri" w:cs="Arial"/>
          <w:szCs w:val="22"/>
          <w:lang w:eastAsia="en-US"/>
        </w:rPr>
        <w:t xml:space="preserve">należnego Wykonawcy wynagrodzenia nastąpi przelewem </w:t>
      </w:r>
      <w:r w:rsidR="008A107B" w:rsidRPr="002C0699">
        <w:rPr>
          <w:rFonts w:eastAsia="Calibri"/>
          <w:lang w:eastAsia="en-US"/>
        </w:rPr>
        <w:t>na następujący rachunek bankowy Wykonawcy</w:t>
      </w:r>
      <w:r w:rsidR="00F23381">
        <w:rPr>
          <w:rFonts w:eastAsia="Calibri"/>
          <w:lang w:eastAsia="en-US"/>
        </w:rPr>
        <w:t>:</w:t>
      </w:r>
    </w:p>
    <w:p w14:paraId="0078B095" w14:textId="77777777" w:rsidR="008A107B" w:rsidRPr="00CA6561" w:rsidRDefault="005C28E8" w:rsidP="00FA2B36">
      <w:pPr>
        <w:pStyle w:val="Akapitzlist"/>
        <w:spacing w:after="120" w:line="252" w:lineRule="auto"/>
        <w:ind w:left="567"/>
        <w:contextualSpacing w:val="0"/>
        <w:rPr>
          <w:rFonts w:eastAsia="Calibri" w:cs="Arial"/>
        </w:rPr>
      </w:pPr>
      <w:r w:rsidRPr="00CA6561">
        <w:rPr>
          <w:rFonts w:eastAsia="Calibri" w:cs="Arial"/>
          <w:szCs w:val="22"/>
          <w:lang w:eastAsia="en-US"/>
        </w:rPr>
        <w:t xml:space="preserve">Nazwa banku: </w:t>
      </w:r>
      <w:r w:rsidR="008A107B" w:rsidRPr="00CA6561">
        <w:rPr>
          <w:rFonts w:eastAsia="Calibri" w:cs="Arial"/>
          <w:szCs w:val="22"/>
          <w:lang w:eastAsia="en-US"/>
        </w:rPr>
        <w:t>...........................</w:t>
      </w:r>
      <w:r w:rsidRPr="00CA6561">
        <w:rPr>
          <w:rFonts w:eastAsia="Calibri" w:cs="Arial"/>
          <w:szCs w:val="22"/>
          <w:lang w:eastAsia="en-US"/>
        </w:rPr>
        <w:t>......</w:t>
      </w:r>
      <w:r w:rsidR="008A107B" w:rsidRPr="00CA6561">
        <w:rPr>
          <w:rFonts w:eastAsia="Calibri" w:cs="Arial"/>
          <w:szCs w:val="22"/>
          <w:lang w:eastAsia="en-US"/>
        </w:rPr>
        <w:t xml:space="preserve">............................ </w:t>
      </w:r>
    </w:p>
    <w:p w14:paraId="74689228" w14:textId="1AB87CDE" w:rsidR="008A107B" w:rsidRDefault="005C28E8" w:rsidP="00FA2B36">
      <w:pPr>
        <w:pStyle w:val="Akapitzlist"/>
        <w:spacing w:after="120" w:line="252" w:lineRule="auto"/>
        <w:ind w:left="567"/>
        <w:contextualSpacing w:val="0"/>
        <w:rPr>
          <w:rFonts w:eastAsia="Calibri" w:cs="Arial"/>
          <w:szCs w:val="22"/>
          <w:lang w:eastAsia="en-US"/>
        </w:rPr>
      </w:pPr>
      <w:r w:rsidRPr="00CA6561">
        <w:rPr>
          <w:rFonts w:eastAsia="Calibri" w:cs="Arial"/>
          <w:szCs w:val="22"/>
          <w:lang w:eastAsia="en-US"/>
        </w:rPr>
        <w:t>Numer rachunku bankowego: ………………………….</w:t>
      </w:r>
    </w:p>
    <w:p w14:paraId="33757985" w14:textId="77B32DA9" w:rsidR="005E1080" w:rsidRDefault="00707DFA" w:rsidP="00FA2B36">
      <w:pPr>
        <w:pStyle w:val="Akapitzlist"/>
        <w:tabs>
          <w:tab w:val="left" w:pos="567"/>
        </w:tabs>
        <w:spacing w:after="120" w:line="252" w:lineRule="auto"/>
        <w:ind w:left="567"/>
        <w:contextualSpacing w:val="0"/>
        <w:rPr>
          <w:rFonts w:eastAsia="SimSun" w:cs="Arial"/>
          <w:szCs w:val="22"/>
        </w:rPr>
      </w:pPr>
      <w:r w:rsidRPr="002C0699">
        <w:rPr>
          <w:rFonts w:eastAsia="Calibri" w:cs="Arial"/>
        </w:rPr>
        <w:t>Wykonawca oświadcza, iż w/wym. rachunek bankow</w:t>
      </w:r>
      <w:r w:rsidR="003C536A" w:rsidRPr="002C0699">
        <w:rPr>
          <w:rFonts w:eastAsia="Calibri" w:cs="Arial"/>
        </w:rPr>
        <w:t xml:space="preserve">y figuruje w wykazie podatników </w:t>
      </w:r>
      <w:r w:rsidRPr="002C0699">
        <w:rPr>
          <w:rFonts w:eastAsia="Calibri" w:cs="Arial"/>
        </w:rPr>
        <w:t>VAT prowadzonym przez Szefa Krajowej Adm</w:t>
      </w:r>
      <w:r w:rsidR="0015200A" w:rsidRPr="002C0699">
        <w:rPr>
          <w:rFonts w:eastAsia="Calibri" w:cs="Arial"/>
        </w:rPr>
        <w:t>inistracji Skarbowej, zgodnie z </w:t>
      </w:r>
      <w:r w:rsidRPr="002C0699">
        <w:rPr>
          <w:rFonts w:eastAsia="Calibri" w:cs="Arial"/>
        </w:rPr>
        <w:t xml:space="preserve">obowiązującymi przepisami prawa. </w:t>
      </w:r>
      <w:r w:rsidR="005E1080">
        <w:rPr>
          <w:rFonts w:cs="Arial"/>
          <w:szCs w:val="22"/>
        </w:rPr>
        <w:t xml:space="preserve">W </w:t>
      </w:r>
      <w:proofErr w:type="gramStart"/>
      <w:r w:rsidR="005E1080">
        <w:rPr>
          <w:rFonts w:cs="Arial"/>
          <w:szCs w:val="22"/>
        </w:rPr>
        <w:t>przypadku</w:t>
      </w:r>
      <w:proofErr w:type="gramEnd"/>
      <w:r w:rsidR="005E1080">
        <w:rPr>
          <w:rFonts w:cs="Arial"/>
          <w:szCs w:val="22"/>
        </w:rPr>
        <w:t xml:space="preserve"> jeżeli w/wym. rachunek bankowy nie będzie ujawniony w wykazie, o którym mowa w art. 96b </w:t>
      </w:r>
      <w:proofErr w:type="gramStart"/>
      <w:r w:rsidR="005E1080">
        <w:rPr>
          <w:rFonts w:cs="Arial"/>
          <w:szCs w:val="22"/>
        </w:rPr>
        <w:t>ustawy  z</w:t>
      </w:r>
      <w:proofErr w:type="gramEnd"/>
      <w:r w:rsidR="005E1080">
        <w:rPr>
          <w:rFonts w:cs="Arial"/>
          <w:szCs w:val="22"/>
        </w:rPr>
        <w:t xml:space="preserve"> dnia 11 marca 2004 r. o podatku od towarów i usług, wówczas Zamawiający dokona płatności na ten rachunek, kierując równocześnie stosowne zawiadomienie do właściwych organów skarbowych, o ile takie zawiadomienie będzie wymagane.</w:t>
      </w:r>
    </w:p>
    <w:p w14:paraId="6D5D7CAE" w14:textId="5130CF08" w:rsidR="00CA6561" w:rsidRPr="005E1080" w:rsidRDefault="00742C1C" w:rsidP="00FA2B36">
      <w:pPr>
        <w:pStyle w:val="Akapitzlist"/>
        <w:numPr>
          <w:ilvl w:val="0"/>
          <w:numId w:val="10"/>
        </w:numPr>
        <w:spacing w:after="120" w:line="252" w:lineRule="auto"/>
        <w:ind w:left="567" w:hanging="567"/>
        <w:contextualSpacing w:val="0"/>
        <w:rPr>
          <w:rFonts w:eastAsia="Calibri" w:cs="Arial"/>
        </w:rPr>
      </w:pPr>
      <w:r w:rsidRPr="005E1080">
        <w:rPr>
          <w:rFonts w:eastAsia="Calibri" w:cs="Arial"/>
        </w:rPr>
        <w:t>Za dzień zapłaty uważa się dzień obciążenia rachunku bankowego Zamawiającego.</w:t>
      </w:r>
    </w:p>
    <w:p w14:paraId="4A63D51B" w14:textId="735CB4F4" w:rsidR="007D2592" w:rsidRPr="00BB10C6" w:rsidRDefault="007D2592" w:rsidP="00FA2B36">
      <w:pPr>
        <w:numPr>
          <w:ilvl w:val="0"/>
          <w:numId w:val="10"/>
        </w:numPr>
        <w:spacing w:after="120" w:line="252" w:lineRule="auto"/>
        <w:ind w:left="567" w:hanging="567"/>
        <w:jc w:val="both"/>
        <w:rPr>
          <w:rFonts w:ascii="Arial" w:eastAsia="Calibri" w:hAnsi="Arial" w:cs="Arial"/>
        </w:rPr>
      </w:pPr>
      <w:r w:rsidRPr="00104D6E">
        <w:rPr>
          <w:rFonts w:ascii="Arial" w:hAnsi="Arial" w:cs="Arial"/>
          <w:iCs/>
        </w:rPr>
        <w:t xml:space="preserve">W przypadku wystawienia przez Wykonawcę faktury </w:t>
      </w:r>
      <w:proofErr w:type="gramStart"/>
      <w:r w:rsidRPr="00104D6E">
        <w:rPr>
          <w:rFonts w:ascii="Arial" w:hAnsi="Arial" w:cs="Arial"/>
          <w:iCs/>
        </w:rPr>
        <w:t>niezgodnie  z</w:t>
      </w:r>
      <w:proofErr w:type="gramEnd"/>
      <w:r w:rsidRPr="00104D6E">
        <w:rPr>
          <w:rFonts w:ascii="Arial" w:hAnsi="Arial" w:cs="Arial"/>
          <w:iCs/>
        </w:rPr>
        <w:t xml:space="preserve"> postanowieniami </w:t>
      </w:r>
      <w:r w:rsidR="00362443">
        <w:rPr>
          <w:rFonts w:ascii="Arial" w:hAnsi="Arial" w:cs="Arial"/>
          <w:iCs/>
        </w:rPr>
        <w:t>U</w:t>
      </w:r>
      <w:r w:rsidRPr="00104D6E">
        <w:rPr>
          <w:rFonts w:ascii="Arial" w:hAnsi="Arial" w:cs="Arial"/>
          <w:iCs/>
        </w:rPr>
        <w:t xml:space="preserve">mowy, Wykonawca zobowiązany będzie do wystawienia faktury korygującej. W takim przypadku płatność zostanie </w:t>
      </w:r>
      <w:proofErr w:type="gramStart"/>
      <w:r w:rsidRPr="00104D6E">
        <w:rPr>
          <w:rFonts w:ascii="Arial" w:hAnsi="Arial" w:cs="Arial"/>
          <w:iCs/>
        </w:rPr>
        <w:t>dokonana  w</w:t>
      </w:r>
      <w:proofErr w:type="gramEnd"/>
      <w:r w:rsidRPr="00104D6E">
        <w:rPr>
          <w:rFonts w:ascii="Arial" w:hAnsi="Arial" w:cs="Arial"/>
          <w:iCs/>
        </w:rPr>
        <w:t xml:space="preserve"> terminie 21 dni </w:t>
      </w:r>
      <w:proofErr w:type="gramStart"/>
      <w:r w:rsidRPr="00104D6E">
        <w:rPr>
          <w:rFonts w:ascii="Arial" w:hAnsi="Arial" w:cs="Arial"/>
          <w:iCs/>
        </w:rPr>
        <w:t>kalendarzowych  od</w:t>
      </w:r>
      <w:proofErr w:type="gramEnd"/>
      <w:r w:rsidRPr="00104D6E">
        <w:rPr>
          <w:rFonts w:ascii="Arial" w:hAnsi="Arial" w:cs="Arial"/>
          <w:iCs/>
        </w:rPr>
        <w:t xml:space="preserve"> daty doręczenia Zamawiającemu faktury korygującej. </w:t>
      </w:r>
    </w:p>
    <w:p w14:paraId="61468880" w14:textId="2FDAA0C4" w:rsidR="00205FC5" w:rsidRPr="00EF05B0" w:rsidRDefault="00205FC5" w:rsidP="00FA2B36">
      <w:pPr>
        <w:pStyle w:val="Akapitzlist"/>
        <w:numPr>
          <w:ilvl w:val="0"/>
          <w:numId w:val="10"/>
        </w:numPr>
        <w:spacing w:after="120" w:line="252" w:lineRule="auto"/>
        <w:ind w:left="567" w:hanging="567"/>
        <w:contextualSpacing w:val="0"/>
        <w:rPr>
          <w:rFonts w:cs="Arial"/>
          <w:bCs/>
          <w:color w:val="000000" w:themeColor="text1"/>
        </w:rPr>
      </w:pPr>
      <w:r w:rsidRPr="00311C93">
        <w:rPr>
          <w:rFonts w:cs="Arial"/>
        </w:rPr>
        <w:t xml:space="preserve">Faktury wystawione nieprawidłowo lub błędnie będą zgodnie z przepisami ustawy o podatku od towarów i usług skorygowane albo przez Wykonawcę fakturą korygującą albo przez </w:t>
      </w:r>
      <w:r w:rsidRPr="005310E5">
        <w:rPr>
          <w:rFonts w:cs="Arial"/>
        </w:rPr>
        <w:t>Zamawiającego notą korygującą, jeśli przepisy to umożliwiają.</w:t>
      </w:r>
      <w:r w:rsidRPr="00EF05B0">
        <w:rPr>
          <w:rFonts w:cs="Arial"/>
          <w:bCs/>
          <w:color w:val="000000" w:themeColor="text1"/>
        </w:rPr>
        <w:t xml:space="preserve"> W przypadku skorygowania faktury pierwotnej okresy płatności rozpoczynają bieg od dnia otrzymania prawidłowo wystawionej faktury korygującej / wystawienia noty </w:t>
      </w:r>
      <w:proofErr w:type="gramStart"/>
      <w:r w:rsidRPr="00EF05B0">
        <w:rPr>
          <w:rFonts w:cs="Arial"/>
          <w:bCs/>
          <w:color w:val="000000" w:themeColor="text1"/>
        </w:rPr>
        <w:t>korygującej..</w:t>
      </w:r>
      <w:proofErr w:type="gramEnd"/>
      <w:r w:rsidRPr="00EF05B0">
        <w:rPr>
          <w:rFonts w:cs="Arial"/>
          <w:bCs/>
          <w:color w:val="000000" w:themeColor="text1"/>
        </w:rPr>
        <w:t xml:space="preserve"> </w:t>
      </w:r>
    </w:p>
    <w:p w14:paraId="22427BF2" w14:textId="434B0ED8" w:rsidR="00205FC5" w:rsidRDefault="00205FC5" w:rsidP="00FA2B36">
      <w:pPr>
        <w:pStyle w:val="Akapitzlist"/>
        <w:numPr>
          <w:ilvl w:val="0"/>
          <w:numId w:val="10"/>
        </w:numPr>
        <w:spacing w:after="120" w:line="252" w:lineRule="auto"/>
        <w:ind w:left="567" w:hanging="567"/>
        <w:contextualSpacing w:val="0"/>
        <w:rPr>
          <w:rFonts w:ascii="Calibri" w:hAnsi="Calibri"/>
          <w:color w:val="1F497D"/>
        </w:rPr>
      </w:pPr>
      <w:r w:rsidRPr="00311C93">
        <w:rPr>
          <w:rFonts w:cs="Arial"/>
        </w:rPr>
        <w:t>Strony ustalają, że wystawienie faktury korygującej jest uznawane za ostateczne uzgodnienie i spełnienie warunków korekty. W przypadku wystawienia faktury korygującej ujemnej data wystawienia tej faktury korygującej będzie datą ostatecznego spełnienia warunków obniżenia podstawy opodatkowania w ramach dostawy/świadczenia dokonanej przez Wykonawcę na rzecz Zamawiającego</w:t>
      </w:r>
      <w:r w:rsidRPr="005310E5">
        <w:rPr>
          <w:rFonts w:ascii="Calibri" w:hAnsi="Calibri"/>
          <w:color w:val="1F497D"/>
        </w:rPr>
        <w:t>.</w:t>
      </w:r>
    </w:p>
    <w:p w14:paraId="5AE23632" w14:textId="2B89A4FA" w:rsidR="00CC580A" w:rsidRPr="00CC580A" w:rsidRDefault="00CC580A" w:rsidP="00FA2B36">
      <w:pPr>
        <w:pStyle w:val="Akapitzlist"/>
        <w:numPr>
          <w:ilvl w:val="0"/>
          <w:numId w:val="10"/>
        </w:numPr>
        <w:spacing w:after="120" w:line="252" w:lineRule="auto"/>
        <w:ind w:left="567" w:hanging="567"/>
        <w:contextualSpacing w:val="0"/>
        <w:rPr>
          <w:rFonts w:ascii="Calibri" w:hAnsi="Calibri"/>
          <w:color w:val="1F497D"/>
        </w:rPr>
      </w:pPr>
      <w:r w:rsidRPr="00CC580A">
        <w:rPr>
          <w:iCs/>
          <w:szCs w:val="22"/>
        </w:rPr>
        <w:t xml:space="preserve">Poniższe postanowienia będą miały zastosowanie od dnia, w którym Wykonawca zostanie zobowiązany do wystawiania i udostępnienia Zamawiającemu faktur </w:t>
      </w:r>
      <w:r w:rsidR="009B4902">
        <w:rPr>
          <w:iCs/>
          <w:szCs w:val="22"/>
        </w:rPr>
        <w:br/>
      </w:r>
      <w:r w:rsidRPr="00CC580A">
        <w:rPr>
          <w:iCs/>
          <w:szCs w:val="22"/>
        </w:rPr>
        <w:t xml:space="preserve">(co obejmuje również faktury korygujące) ustrukturyzowanych przy użyciu Krajowego Systemu e-Faktur (dalej: </w:t>
      </w:r>
      <w:proofErr w:type="spellStart"/>
      <w:r w:rsidRPr="00CC580A">
        <w:rPr>
          <w:iCs/>
          <w:szCs w:val="22"/>
        </w:rPr>
        <w:t>KSeF</w:t>
      </w:r>
      <w:proofErr w:type="spellEnd"/>
      <w:r w:rsidRPr="00CC580A">
        <w:rPr>
          <w:iCs/>
          <w:szCs w:val="22"/>
        </w:rPr>
        <w:t xml:space="preserve">) na podstawie przepisów ustawy z dnia 11 marca </w:t>
      </w:r>
      <w:r w:rsidR="009B4902">
        <w:rPr>
          <w:iCs/>
          <w:szCs w:val="22"/>
        </w:rPr>
        <w:br/>
      </w:r>
      <w:r w:rsidRPr="00CC580A">
        <w:rPr>
          <w:iCs/>
          <w:szCs w:val="22"/>
        </w:rPr>
        <w:lastRenderedPageBreak/>
        <w:t xml:space="preserve">2004 r. o podatku od towarów i usług (dalej: ustawa o VAT) i od tego dnia będą miały pierwszeństwo w przypadku rozbieżności z innymi postanowieniami niniejszej umowy </w:t>
      </w:r>
      <w:r w:rsidR="009B4902">
        <w:rPr>
          <w:iCs/>
          <w:szCs w:val="22"/>
        </w:rPr>
        <w:br/>
      </w:r>
      <w:r w:rsidRPr="00CC580A">
        <w:rPr>
          <w:iCs/>
          <w:szCs w:val="22"/>
        </w:rPr>
        <w:t>i innymi ustaleniami Stron regulującymi sposób wystawiania, przesyłania i odbierania faktur, tj.</w:t>
      </w:r>
    </w:p>
    <w:p w14:paraId="33460B22" w14:textId="186DA9AD" w:rsidR="00CC580A" w:rsidRPr="00D4074A" w:rsidRDefault="00CC580A" w:rsidP="00FA2B36">
      <w:pPr>
        <w:pStyle w:val="Akapitzlist"/>
        <w:numPr>
          <w:ilvl w:val="0"/>
          <w:numId w:val="46"/>
        </w:numPr>
        <w:spacing w:after="120" w:line="252" w:lineRule="auto"/>
        <w:ind w:left="993"/>
        <w:contextualSpacing w:val="0"/>
        <w:rPr>
          <w:iCs/>
          <w:szCs w:val="22"/>
        </w:rPr>
      </w:pPr>
      <w:r w:rsidRPr="00D4074A">
        <w:rPr>
          <w:iCs/>
          <w:szCs w:val="22"/>
        </w:rPr>
        <w:t xml:space="preserve">Wykonawca wystawi i udostępni Zamawiającemu fakturę z wykorzystaniem </w:t>
      </w:r>
      <w:proofErr w:type="spellStart"/>
      <w:r w:rsidRPr="00D4074A">
        <w:rPr>
          <w:iCs/>
          <w:szCs w:val="22"/>
        </w:rPr>
        <w:t>KSeF</w:t>
      </w:r>
      <w:proofErr w:type="spellEnd"/>
      <w:r w:rsidRPr="00D4074A">
        <w:rPr>
          <w:iCs/>
          <w:szCs w:val="22"/>
        </w:rPr>
        <w:t>,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w:t>
      </w:r>
      <w:r>
        <w:rPr>
          <w:iCs/>
          <w:szCs w:val="22"/>
        </w:rPr>
        <w:t>,</w:t>
      </w:r>
      <w:r w:rsidRPr="00D4074A">
        <w:rPr>
          <w:iCs/>
          <w:szCs w:val="22"/>
        </w:rPr>
        <w:t xml:space="preserve"> </w:t>
      </w:r>
    </w:p>
    <w:p w14:paraId="2125F191" w14:textId="68A1BB82" w:rsidR="00CC580A" w:rsidRPr="00D4074A" w:rsidRDefault="00CC580A" w:rsidP="00FA2B36">
      <w:pPr>
        <w:pStyle w:val="Akapitzlist"/>
        <w:numPr>
          <w:ilvl w:val="0"/>
          <w:numId w:val="46"/>
        </w:numPr>
        <w:spacing w:after="120" w:line="252" w:lineRule="auto"/>
        <w:ind w:left="993"/>
        <w:contextualSpacing w:val="0"/>
        <w:rPr>
          <w:iCs/>
          <w:szCs w:val="22"/>
        </w:rPr>
      </w:pPr>
      <w:r w:rsidRPr="00D4074A">
        <w:rPr>
          <w:iCs/>
          <w:szCs w:val="22"/>
        </w:rPr>
        <w:t xml:space="preserve">za datę wystawienia faktury ustrukturyzowanej uznaje się datę przesłania faktury przez Wykonawcę do </w:t>
      </w:r>
      <w:proofErr w:type="spellStart"/>
      <w:r w:rsidRPr="00D4074A">
        <w:rPr>
          <w:iCs/>
          <w:szCs w:val="22"/>
        </w:rPr>
        <w:t>KSeF</w:t>
      </w:r>
      <w:proofErr w:type="spellEnd"/>
      <w:r w:rsidRPr="00D4074A">
        <w:rPr>
          <w:iCs/>
          <w:szCs w:val="22"/>
        </w:rPr>
        <w:t xml:space="preserve">, a w przypadku faktury, o której mowa w art. 106nda ust. 1 lub ust. 16 ustawy o VAT lub faktur wystawianych w okresie awarii lub niedostępności </w:t>
      </w:r>
      <w:proofErr w:type="spellStart"/>
      <w:r w:rsidRPr="00D4074A">
        <w:rPr>
          <w:iCs/>
          <w:szCs w:val="22"/>
        </w:rPr>
        <w:t>KSeF</w:t>
      </w:r>
      <w:proofErr w:type="spellEnd"/>
      <w:r w:rsidRPr="00D4074A">
        <w:rPr>
          <w:iCs/>
          <w:szCs w:val="22"/>
        </w:rPr>
        <w:t xml:space="preserve"> – datę wystawienia wskazaną przez Wykonawcę na tej fakturze</w:t>
      </w:r>
      <w:r>
        <w:rPr>
          <w:iCs/>
          <w:szCs w:val="22"/>
        </w:rPr>
        <w:t>,</w:t>
      </w:r>
    </w:p>
    <w:p w14:paraId="47B115D3" w14:textId="2F0915BF" w:rsidR="00CC580A" w:rsidRPr="00D4074A" w:rsidRDefault="00CC580A" w:rsidP="00FA2B36">
      <w:pPr>
        <w:pStyle w:val="Akapitzlist"/>
        <w:numPr>
          <w:ilvl w:val="0"/>
          <w:numId w:val="46"/>
        </w:numPr>
        <w:spacing w:after="120" w:line="252" w:lineRule="auto"/>
        <w:ind w:left="993"/>
        <w:contextualSpacing w:val="0"/>
        <w:rPr>
          <w:iCs/>
          <w:szCs w:val="22"/>
        </w:rPr>
      </w:pPr>
      <w:r w:rsidRPr="00D4074A">
        <w:rPr>
          <w:iCs/>
          <w:szCs w:val="22"/>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D4074A">
        <w:rPr>
          <w:iCs/>
          <w:szCs w:val="22"/>
        </w:rPr>
        <w:t>KSeF</w:t>
      </w:r>
      <w:proofErr w:type="spellEnd"/>
      <w:r>
        <w:rPr>
          <w:iCs/>
          <w:szCs w:val="22"/>
        </w:rPr>
        <w:t>,</w:t>
      </w:r>
    </w:p>
    <w:p w14:paraId="6F9F2ACC" w14:textId="77777777" w:rsidR="00CC580A" w:rsidRPr="00D4074A" w:rsidRDefault="00CC580A" w:rsidP="00FA2B36">
      <w:pPr>
        <w:pStyle w:val="Akapitzlist"/>
        <w:numPr>
          <w:ilvl w:val="0"/>
          <w:numId w:val="46"/>
        </w:numPr>
        <w:spacing w:after="120" w:line="252" w:lineRule="auto"/>
        <w:ind w:left="993"/>
        <w:contextualSpacing w:val="0"/>
        <w:rPr>
          <w:iCs/>
          <w:szCs w:val="22"/>
        </w:rPr>
      </w:pPr>
      <w:r w:rsidRPr="00D4074A">
        <w:rPr>
          <w:iCs/>
          <w:szCs w:val="22"/>
        </w:rPr>
        <w:t xml:space="preserve">jeżeli ustawa o VAT dopuszcza możliwość udostępnienia Zamawiającemu faktury w sposób inny niż przy użyciu </w:t>
      </w:r>
      <w:proofErr w:type="spellStart"/>
      <w:r w:rsidRPr="00D4074A">
        <w:rPr>
          <w:iCs/>
          <w:szCs w:val="22"/>
        </w:rPr>
        <w:t>KSeF</w:t>
      </w:r>
      <w:proofErr w:type="spellEnd"/>
      <w:r w:rsidRPr="00D4074A">
        <w:rPr>
          <w:iCs/>
          <w:szCs w:val="22"/>
        </w:rPr>
        <w:t xml:space="preserve">, taka faktura może zostać doręczona Zamawiającemu na jeden z następujących adresów: </w:t>
      </w:r>
    </w:p>
    <w:p w14:paraId="4839CA92" w14:textId="736028C1" w:rsidR="00CC580A" w:rsidRPr="00D4074A" w:rsidRDefault="00CC580A" w:rsidP="00FA2B36">
      <w:pPr>
        <w:pStyle w:val="Akapitzlist"/>
        <w:numPr>
          <w:ilvl w:val="0"/>
          <w:numId w:val="47"/>
        </w:numPr>
        <w:spacing w:after="120" w:line="252" w:lineRule="auto"/>
        <w:ind w:left="1418"/>
        <w:contextualSpacing w:val="0"/>
        <w:rPr>
          <w:iCs/>
          <w:szCs w:val="22"/>
        </w:rPr>
      </w:pPr>
      <w:r w:rsidRPr="00D4074A">
        <w:rPr>
          <w:rFonts w:cs="Arial"/>
          <w:bCs/>
          <w:szCs w:val="22"/>
        </w:rPr>
        <w:t>ORLEN S.A. Oddział Geologii i Eksploatacji Upstream Polska, ul. M. Kasprzaka 25A, 01-224 Warszawa,</w:t>
      </w:r>
      <w:r w:rsidRPr="00D4074A">
        <w:rPr>
          <w:iCs/>
          <w:szCs w:val="22"/>
        </w:rPr>
        <w:t xml:space="preserve"> a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D4074A">
        <w:rPr>
          <w:iCs/>
          <w:szCs w:val="22"/>
        </w:rPr>
        <w:t>KSeF</w:t>
      </w:r>
      <w:proofErr w:type="spellEnd"/>
      <w:r w:rsidRPr="00D4074A">
        <w:rPr>
          <w:iCs/>
          <w:szCs w:val="22"/>
        </w:rPr>
        <w:t xml:space="preserve"> – w zależności od tego, która z wymienionych sytuacji nastąpi pierwsza,</w:t>
      </w:r>
    </w:p>
    <w:p w14:paraId="6C1D239F" w14:textId="10F11792" w:rsidR="00CC580A" w:rsidRPr="00D4074A" w:rsidRDefault="00CC580A" w:rsidP="00FA2B36">
      <w:pPr>
        <w:pStyle w:val="Akapitzlist"/>
        <w:numPr>
          <w:ilvl w:val="0"/>
          <w:numId w:val="47"/>
        </w:numPr>
        <w:spacing w:after="120" w:line="252" w:lineRule="auto"/>
        <w:ind w:left="1418"/>
        <w:contextualSpacing w:val="0"/>
        <w:rPr>
          <w:iCs/>
          <w:szCs w:val="22"/>
        </w:rPr>
      </w:pPr>
      <w:r w:rsidRPr="00D4074A">
        <w:rPr>
          <w:iCs/>
          <w:szCs w:val="22"/>
          <w:lang w:val="en-GB"/>
        </w:rPr>
        <w:t xml:space="preserve">e-mail: </w:t>
      </w:r>
      <w:hyperlink r:id="rId10" w:history="1">
        <w:r w:rsidRPr="00D4074A">
          <w:rPr>
            <w:rStyle w:val="Hipercze"/>
            <w:rFonts w:cs="Arial"/>
            <w:szCs w:val="22"/>
          </w:rPr>
          <w:t>efaktura@pgnig.pl</w:t>
        </w:r>
      </w:hyperlink>
      <w:r w:rsidRPr="00D4074A">
        <w:rPr>
          <w:szCs w:val="22"/>
        </w:rPr>
        <w:t>,</w:t>
      </w:r>
      <w:r w:rsidRPr="00D4074A">
        <w:rPr>
          <w:iCs/>
          <w:szCs w:val="22"/>
        </w:rPr>
        <w:t xml:space="preserve"> a za datę skutecznego doręczenia faktury w takim przypadku będzie uznawana data wysłania przez Wykonawcę do Zamawiającego wiadomości e-mail zawierającej ww. fakturę w formacie PDF lub</w:t>
      </w:r>
      <w:r w:rsidRPr="00D4074A">
        <w:rPr>
          <w:szCs w:val="22"/>
          <w:vertAlign w:val="superscript"/>
        </w:rPr>
        <w:t xml:space="preserve"> </w:t>
      </w:r>
      <w:r w:rsidRPr="00D4074A">
        <w:rPr>
          <w:iCs/>
          <w:szCs w:val="22"/>
        </w:rPr>
        <w:t xml:space="preserve">oznaczoną odpowiednimi kodami zgodnie z ustawą o VAT lub data nadania fakturze numeru identyfikującego w </w:t>
      </w:r>
      <w:proofErr w:type="spellStart"/>
      <w:r w:rsidRPr="00D4074A">
        <w:rPr>
          <w:iCs/>
          <w:szCs w:val="22"/>
        </w:rPr>
        <w:t>KSeF</w:t>
      </w:r>
      <w:proofErr w:type="spellEnd"/>
      <w:r w:rsidRPr="00D4074A">
        <w:rPr>
          <w:iCs/>
          <w:szCs w:val="22"/>
        </w:rPr>
        <w:t xml:space="preserve"> – w zależności od tego, która z wymienionych sytuacji nastąpi pierwsza</w:t>
      </w:r>
      <w:r>
        <w:rPr>
          <w:iCs/>
          <w:szCs w:val="22"/>
        </w:rPr>
        <w:t>,</w:t>
      </w:r>
    </w:p>
    <w:p w14:paraId="34EC69C6" w14:textId="2D847D17" w:rsidR="00CC580A" w:rsidRPr="00D4074A" w:rsidRDefault="00CC580A" w:rsidP="00FA2B36">
      <w:pPr>
        <w:pStyle w:val="Akapitzlist"/>
        <w:numPr>
          <w:ilvl w:val="0"/>
          <w:numId w:val="46"/>
        </w:numPr>
        <w:spacing w:after="120" w:line="252" w:lineRule="auto"/>
        <w:ind w:left="993"/>
        <w:contextualSpacing w:val="0"/>
        <w:rPr>
          <w:iCs/>
          <w:szCs w:val="22"/>
        </w:rPr>
      </w:pPr>
      <w:r>
        <w:rPr>
          <w:iCs/>
          <w:szCs w:val="22"/>
        </w:rPr>
        <w:t>f</w:t>
      </w:r>
      <w:r w:rsidRPr="00D4074A">
        <w:rPr>
          <w:iCs/>
          <w:szCs w:val="22"/>
        </w:rPr>
        <w:t>aktura będzie uznana za prawidłowo wystawioną, jeżeli zostanie wystawiona z uwzględnieniem zasad wystawiania faktur określonych w ustawie o VAT</w:t>
      </w:r>
      <w:r>
        <w:rPr>
          <w:iCs/>
          <w:szCs w:val="22"/>
        </w:rPr>
        <w:t>,</w:t>
      </w:r>
    </w:p>
    <w:p w14:paraId="6CA290B1" w14:textId="26B0B653" w:rsidR="00CC580A" w:rsidRPr="00D4074A" w:rsidRDefault="00CC580A" w:rsidP="00FA2B36">
      <w:pPr>
        <w:pStyle w:val="Akapitzlist"/>
        <w:numPr>
          <w:ilvl w:val="0"/>
          <w:numId w:val="46"/>
        </w:numPr>
        <w:spacing w:after="120" w:line="252" w:lineRule="auto"/>
        <w:ind w:left="993"/>
        <w:contextualSpacing w:val="0"/>
        <w:rPr>
          <w:iCs/>
          <w:szCs w:val="22"/>
        </w:rPr>
      </w:pPr>
      <w:r>
        <w:rPr>
          <w:iCs/>
          <w:szCs w:val="22"/>
        </w:rPr>
        <w:t>z</w:t>
      </w:r>
      <w:r w:rsidRPr="00D4074A">
        <w:rPr>
          <w:iCs/>
          <w:szCs w:val="22"/>
        </w:rPr>
        <w:t xml:space="preserve">asady, o których mowa </w:t>
      </w:r>
      <w:r>
        <w:rPr>
          <w:iCs/>
          <w:szCs w:val="22"/>
        </w:rPr>
        <w:t xml:space="preserve">w pkt 3 i 4 </w:t>
      </w:r>
      <w:r w:rsidRPr="00D4074A">
        <w:rPr>
          <w:iCs/>
          <w:szCs w:val="22"/>
        </w:rPr>
        <w:t>powyżej stosuje się odpowiednio do załączników ustrukturyzowanych</w:t>
      </w:r>
      <w:r>
        <w:rPr>
          <w:iCs/>
          <w:szCs w:val="22"/>
        </w:rPr>
        <w:t>.</w:t>
      </w:r>
    </w:p>
    <w:p w14:paraId="30252417" w14:textId="77777777" w:rsidR="00CC580A" w:rsidRPr="00CC580A" w:rsidRDefault="00CC580A" w:rsidP="00FA2B36">
      <w:pPr>
        <w:pStyle w:val="Akapitzlist"/>
        <w:spacing w:after="120" w:line="252" w:lineRule="auto"/>
        <w:ind w:left="567"/>
        <w:contextualSpacing w:val="0"/>
        <w:rPr>
          <w:rFonts w:cs="Arial"/>
        </w:rPr>
      </w:pPr>
      <w:r w:rsidRPr="008772F9">
        <w:rPr>
          <w:szCs w:val="22"/>
        </w:rPr>
        <w:t xml:space="preserve">Wykonawca wystawi i udostępni Zamawiającemu fakturę z wykorzystaniem </w:t>
      </w:r>
      <w:proofErr w:type="spellStart"/>
      <w:r w:rsidRPr="008772F9">
        <w:rPr>
          <w:szCs w:val="22"/>
        </w:rPr>
        <w:t>KSeF</w:t>
      </w:r>
      <w:proofErr w:type="spellEnd"/>
      <w:r w:rsidRPr="008772F9">
        <w:rPr>
          <w:szCs w:val="22"/>
        </w:rPr>
        <w:t xml:space="preserve"> </w:t>
      </w:r>
      <w:proofErr w:type="gramStart"/>
      <w:r w:rsidRPr="008772F9">
        <w:rPr>
          <w:szCs w:val="22"/>
        </w:rPr>
        <w:t>stosując  Indywidualny</w:t>
      </w:r>
      <w:proofErr w:type="gramEnd"/>
      <w:r w:rsidRPr="008772F9">
        <w:rPr>
          <w:szCs w:val="22"/>
        </w:rPr>
        <w:t xml:space="preserve"> Identyfikator Wewnętrzny (</w:t>
      </w:r>
      <w:proofErr w:type="spellStart"/>
      <w:proofErr w:type="gramStart"/>
      <w:r w:rsidRPr="008772F9">
        <w:rPr>
          <w:szCs w:val="22"/>
        </w:rPr>
        <w:t>IDWew</w:t>
      </w:r>
      <w:proofErr w:type="spellEnd"/>
      <w:r w:rsidRPr="008772F9">
        <w:rPr>
          <w:szCs w:val="22"/>
        </w:rPr>
        <w:t>)  -</w:t>
      </w:r>
      <w:proofErr w:type="gramEnd"/>
      <w:r w:rsidRPr="008772F9">
        <w:rPr>
          <w:szCs w:val="22"/>
        </w:rPr>
        <w:t xml:space="preserve"> w strukturze faktury </w:t>
      </w:r>
      <w:proofErr w:type="gramStart"/>
      <w:r w:rsidRPr="008772F9">
        <w:rPr>
          <w:szCs w:val="22"/>
        </w:rPr>
        <w:t>FA(</w:t>
      </w:r>
      <w:proofErr w:type="gramEnd"/>
      <w:r w:rsidRPr="008772F9">
        <w:rPr>
          <w:szCs w:val="22"/>
        </w:rPr>
        <w:t xml:space="preserve">3) w polu Podmiot3 -&gt; Dane identyfikacyjne -&gt; IDWEW dla Oddziału Geologii i Eksploatacji Upstream Polska w Warszawie </w:t>
      </w:r>
      <w:proofErr w:type="spellStart"/>
      <w:r w:rsidRPr="008772F9">
        <w:rPr>
          <w:szCs w:val="22"/>
        </w:rPr>
        <w:t>IDWew</w:t>
      </w:r>
      <w:proofErr w:type="spellEnd"/>
      <w:r w:rsidRPr="008772F9">
        <w:rPr>
          <w:szCs w:val="22"/>
        </w:rPr>
        <w:t xml:space="preserve"> jest następujący: 7740001454–00174, natomiast w </w:t>
      </w:r>
      <w:proofErr w:type="gramStart"/>
      <w:r w:rsidRPr="008772F9">
        <w:rPr>
          <w:szCs w:val="22"/>
        </w:rPr>
        <w:t>polu  Podmiot</w:t>
      </w:r>
      <w:proofErr w:type="gramEnd"/>
      <w:r w:rsidRPr="008772F9">
        <w:rPr>
          <w:szCs w:val="22"/>
        </w:rPr>
        <w:t>2 (nabywca) wpisać ORLEN SA z NIP: 774-000-14-54 i adres ORLEN Spółka Akcyjna ul.  Chemików 7, 09-411 Płock</w:t>
      </w:r>
    </w:p>
    <w:p w14:paraId="58F5A520" w14:textId="1FA8F754" w:rsidR="00D506B3" w:rsidRPr="00EB4B99" w:rsidRDefault="00D506B3" w:rsidP="00FA2B36">
      <w:pPr>
        <w:pStyle w:val="Akapitzlist"/>
        <w:numPr>
          <w:ilvl w:val="0"/>
          <w:numId w:val="10"/>
        </w:numPr>
        <w:spacing w:after="120" w:line="252" w:lineRule="auto"/>
        <w:ind w:left="567" w:hanging="567"/>
        <w:contextualSpacing w:val="0"/>
        <w:rPr>
          <w:rFonts w:cs="Arial"/>
        </w:rPr>
      </w:pPr>
      <w:r w:rsidRPr="00EB4B99">
        <w:rPr>
          <w:rFonts w:cs="Arial"/>
          <w:lang w:eastAsia="en-GB"/>
        </w:rPr>
        <w:t xml:space="preserve">W przypadku, gdy Wykonawcą jest podmiot z GK </w:t>
      </w:r>
      <w:r w:rsidR="001D71A6">
        <w:rPr>
          <w:rFonts w:cs="Arial"/>
          <w:lang w:eastAsia="en-GB"/>
        </w:rPr>
        <w:t>Zamawiającego</w:t>
      </w:r>
      <w:r w:rsidR="001D71A6" w:rsidRPr="00EB4B99">
        <w:rPr>
          <w:rFonts w:cs="Arial"/>
          <w:lang w:eastAsia="en-GB"/>
        </w:rPr>
        <w:t xml:space="preserve"> </w:t>
      </w:r>
      <w:r w:rsidRPr="00EB4B99">
        <w:rPr>
          <w:rFonts w:cs="Arial"/>
          <w:lang w:eastAsia="en-GB"/>
        </w:rPr>
        <w:t xml:space="preserve">oraz gdy zaistnieje dla przedmiotowej umowy obowiązek sporządzenia dokumentacji cen transferowych lub </w:t>
      </w:r>
      <w:r w:rsidRPr="00EB4B99">
        <w:rPr>
          <w:rFonts w:cs="Arial"/>
          <w:lang w:eastAsia="en-GB"/>
        </w:rPr>
        <w:lastRenderedPageBreak/>
        <w:t xml:space="preserve">uwzględnienia jej w formularzu (TPR-C) Informacja o Cenach Transferowych, o których mowa w Rozdziale 1a ustawy CIT, Wykonawca zobowiązuje się na pisemne wezwanie Zamawiającego do niezwłocznego przekazania danych niezbędnych do wypełnienia przez Zamawiającego powyższych obowiązków. </w:t>
      </w:r>
      <w:r w:rsidRPr="00EB4B99">
        <w:rPr>
          <w:rFonts w:cs="Arial"/>
          <w:i/>
          <w:sz w:val="18"/>
          <w:szCs w:val="18"/>
          <w:lang w:eastAsia="en-GB"/>
        </w:rPr>
        <w:t xml:space="preserve">(dotyczy wyłącznie sytuacji, gdy Wykonawcą jest podmiot z GK </w:t>
      </w:r>
      <w:r w:rsidR="001D71A6">
        <w:rPr>
          <w:rFonts w:cs="Arial"/>
          <w:i/>
          <w:sz w:val="18"/>
          <w:szCs w:val="18"/>
          <w:lang w:eastAsia="en-GB"/>
        </w:rPr>
        <w:t>Zamawiającego</w:t>
      </w:r>
      <w:r w:rsidRPr="00EB4B99">
        <w:rPr>
          <w:rFonts w:cs="Arial"/>
          <w:i/>
          <w:sz w:val="18"/>
          <w:szCs w:val="18"/>
          <w:lang w:eastAsia="en-GB"/>
        </w:rPr>
        <w:t>)</w:t>
      </w:r>
      <w:r w:rsidRPr="00EB4B99">
        <w:rPr>
          <w:rFonts w:cs="Arial"/>
          <w:lang w:eastAsia="en-GB"/>
        </w:rPr>
        <w:t>.</w:t>
      </w:r>
    </w:p>
    <w:p w14:paraId="4DE7B408" w14:textId="5AB8B0D1" w:rsidR="007455C9" w:rsidRDefault="007455C9" w:rsidP="00FA2B36">
      <w:pPr>
        <w:spacing w:after="120" w:line="252" w:lineRule="auto"/>
        <w:ind w:left="567"/>
        <w:jc w:val="center"/>
        <w:rPr>
          <w:rFonts w:ascii="Arial" w:eastAsia="Calibri" w:hAnsi="Arial" w:cs="Arial"/>
          <w:b/>
        </w:rPr>
      </w:pPr>
    </w:p>
    <w:p w14:paraId="08DF5FB6" w14:textId="3DAC4BC9" w:rsidR="008A107B" w:rsidRPr="008D04F1" w:rsidRDefault="005B4D22" w:rsidP="00FA2B36">
      <w:pPr>
        <w:spacing w:after="120" w:line="252" w:lineRule="auto"/>
        <w:ind w:left="567"/>
        <w:jc w:val="center"/>
        <w:rPr>
          <w:rFonts w:ascii="Arial" w:eastAsia="Calibri" w:hAnsi="Arial" w:cs="Arial"/>
          <w:b/>
        </w:rPr>
      </w:pPr>
      <w:r w:rsidRPr="008D04F1">
        <w:rPr>
          <w:rFonts w:ascii="Arial" w:eastAsia="Calibri" w:hAnsi="Arial" w:cs="Arial"/>
          <w:b/>
        </w:rPr>
        <w:t xml:space="preserve">§ </w:t>
      </w:r>
      <w:r w:rsidR="007D2592" w:rsidRPr="008D04F1">
        <w:rPr>
          <w:rFonts w:ascii="Arial" w:eastAsia="Calibri" w:hAnsi="Arial" w:cs="Arial"/>
          <w:b/>
        </w:rPr>
        <w:t xml:space="preserve">7 </w:t>
      </w:r>
      <w:r w:rsidR="007D2592" w:rsidRPr="00EF05B0">
        <w:rPr>
          <w:rStyle w:val="Nagwek1Znak"/>
          <w:rFonts w:ascii="Arial" w:hAnsi="Arial"/>
          <w:b/>
          <w:caps/>
          <w:color w:val="000000" w:themeColor="text1"/>
          <w:sz w:val="22"/>
        </w:rPr>
        <w:t>SKUTKI NIENALEŻYTEGO WYKONANIA UMOWY i</w:t>
      </w:r>
      <w:r w:rsidR="007D2592" w:rsidRPr="00EF05B0">
        <w:rPr>
          <w:rStyle w:val="Nagwek1Znak"/>
          <w:rFonts w:ascii="Arial" w:hAnsi="Arial"/>
          <w:caps/>
          <w:color w:val="000000" w:themeColor="text1"/>
          <w:sz w:val="22"/>
        </w:rPr>
        <w:t xml:space="preserve"> </w:t>
      </w:r>
      <w:r w:rsidR="007D2592" w:rsidRPr="008D04F1">
        <w:rPr>
          <w:rFonts w:ascii="Arial" w:hAnsi="Arial" w:cs="Arial"/>
          <w:b/>
        </w:rPr>
        <w:t>KARY UMOWNE</w:t>
      </w:r>
    </w:p>
    <w:p w14:paraId="2A0C7A6B" w14:textId="15E42FB2" w:rsidR="008A107B" w:rsidRPr="00E06924" w:rsidRDefault="008A107B" w:rsidP="00FA2B36">
      <w:pPr>
        <w:numPr>
          <w:ilvl w:val="0"/>
          <w:numId w:val="6"/>
        </w:numPr>
        <w:tabs>
          <w:tab w:val="clear" w:pos="927"/>
          <w:tab w:val="num" w:pos="567"/>
        </w:tabs>
        <w:spacing w:after="120" w:line="252" w:lineRule="auto"/>
        <w:ind w:left="567" w:hanging="567"/>
        <w:jc w:val="both"/>
        <w:rPr>
          <w:rFonts w:ascii="Arial" w:eastAsia="Calibri" w:hAnsi="Arial" w:cs="Arial"/>
        </w:rPr>
      </w:pPr>
      <w:r w:rsidRPr="00E06924">
        <w:rPr>
          <w:rFonts w:ascii="Arial" w:eastAsia="Calibri" w:hAnsi="Arial" w:cs="Arial"/>
        </w:rPr>
        <w:t>Strony ustanawiają odpowiedzialność za niewyko</w:t>
      </w:r>
      <w:r w:rsidR="00913A81" w:rsidRPr="00E06924">
        <w:rPr>
          <w:rFonts w:ascii="Arial" w:eastAsia="Calibri" w:hAnsi="Arial" w:cs="Arial"/>
        </w:rPr>
        <w:t>nanie lub nienależyte wykonanie</w:t>
      </w:r>
      <w:r w:rsidR="00E06924">
        <w:rPr>
          <w:rFonts w:ascii="Arial" w:eastAsia="Calibri" w:hAnsi="Arial" w:cs="Arial"/>
        </w:rPr>
        <w:t xml:space="preserve"> </w:t>
      </w:r>
      <w:r w:rsidRPr="00E06924">
        <w:rPr>
          <w:rFonts w:ascii="Arial" w:eastAsia="Calibri" w:hAnsi="Arial" w:cs="Arial"/>
        </w:rPr>
        <w:t>zobowiązania na niżej opisanych zasadach:</w:t>
      </w:r>
    </w:p>
    <w:p w14:paraId="610E0B21" w14:textId="1D268603" w:rsidR="00191C44" w:rsidRDefault="00191C44" w:rsidP="00FA2B36">
      <w:pPr>
        <w:pStyle w:val="Standard"/>
        <w:numPr>
          <w:ilvl w:val="2"/>
          <w:numId w:val="14"/>
        </w:numPr>
        <w:spacing w:after="120" w:line="252" w:lineRule="auto"/>
        <w:ind w:left="993" w:hanging="426"/>
        <w:jc w:val="both"/>
        <w:rPr>
          <w:rFonts w:ascii="Arial" w:hAnsi="Arial" w:cs="Arial"/>
          <w:sz w:val="22"/>
          <w:szCs w:val="22"/>
        </w:rPr>
      </w:pPr>
      <w:r w:rsidRPr="00707318">
        <w:rPr>
          <w:rFonts w:ascii="Arial" w:hAnsi="Arial" w:cs="Arial"/>
          <w:sz w:val="22"/>
          <w:szCs w:val="22"/>
        </w:rPr>
        <w:t>za zwłok</w:t>
      </w:r>
      <w:r w:rsidR="005310E5">
        <w:rPr>
          <w:rFonts w:ascii="Arial" w:hAnsi="Arial" w:cs="Arial"/>
          <w:sz w:val="22"/>
          <w:szCs w:val="22"/>
        </w:rPr>
        <w:t>ę</w:t>
      </w:r>
      <w:r w:rsidRPr="00707318">
        <w:rPr>
          <w:rFonts w:ascii="Arial" w:hAnsi="Arial" w:cs="Arial"/>
          <w:sz w:val="22"/>
          <w:szCs w:val="22"/>
        </w:rPr>
        <w:t xml:space="preserve"> w wykonaniu </w:t>
      </w:r>
      <w:r w:rsidR="008D04F1">
        <w:rPr>
          <w:rFonts w:ascii="Arial" w:hAnsi="Arial" w:cs="Arial"/>
          <w:sz w:val="22"/>
          <w:szCs w:val="22"/>
        </w:rPr>
        <w:t>P</w:t>
      </w:r>
      <w:r w:rsidRPr="00707318">
        <w:rPr>
          <w:rFonts w:ascii="Arial" w:hAnsi="Arial" w:cs="Arial"/>
          <w:sz w:val="22"/>
          <w:szCs w:val="22"/>
        </w:rPr>
        <w:t xml:space="preserve">rzedmiotu </w:t>
      </w:r>
      <w:r w:rsidR="008D04F1">
        <w:rPr>
          <w:rFonts w:ascii="Arial" w:hAnsi="Arial" w:cs="Arial"/>
          <w:sz w:val="22"/>
          <w:szCs w:val="22"/>
        </w:rPr>
        <w:t>U</w:t>
      </w:r>
      <w:r w:rsidRPr="00707318">
        <w:rPr>
          <w:rFonts w:ascii="Arial" w:hAnsi="Arial" w:cs="Arial"/>
          <w:sz w:val="22"/>
          <w:szCs w:val="22"/>
        </w:rPr>
        <w:t>mowy</w:t>
      </w:r>
      <w:r>
        <w:rPr>
          <w:rFonts w:ascii="Arial" w:hAnsi="Arial" w:cs="Arial"/>
          <w:sz w:val="22"/>
          <w:szCs w:val="22"/>
        </w:rPr>
        <w:t xml:space="preserve"> przez Wykonawcę, Wykonawca zapłaci Zamawiającemu karę umowną w kwocie </w:t>
      </w:r>
      <w:r w:rsidR="008D04F1">
        <w:rPr>
          <w:rFonts w:ascii="Arial" w:hAnsi="Arial" w:cs="Arial"/>
          <w:sz w:val="22"/>
          <w:szCs w:val="22"/>
        </w:rPr>
        <w:t>2</w:t>
      </w:r>
      <w:r w:rsidR="002C67FC">
        <w:rPr>
          <w:rFonts w:ascii="Arial" w:hAnsi="Arial" w:cs="Arial"/>
          <w:sz w:val="22"/>
          <w:szCs w:val="22"/>
        </w:rPr>
        <w:t>0</w:t>
      </w:r>
      <w:r w:rsidRPr="00707318">
        <w:rPr>
          <w:rFonts w:ascii="Arial" w:hAnsi="Arial" w:cs="Arial"/>
          <w:sz w:val="22"/>
          <w:szCs w:val="22"/>
        </w:rPr>
        <w:t>0,00 zł za każdy dzień</w:t>
      </w:r>
      <w:r w:rsidR="005310E5">
        <w:rPr>
          <w:rFonts w:ascii="Arial" w:hAnsi="Arial" w:cs="Arial"/>
          <w:sz w:val="22"/>
          <w:szCs w:val="22"/>
        </w:rPr>
        <w:t xml:space="preserve"> zwłoki</w:t>
      </w:r>
      <w:r>
        <w:rPr>
          <w:rFonts w:ascii="Arial" w:hAnsi="Arial" w:cs="Arial"/>
          <w:sz w:val="22"/>
          <w:szCs w:val="22"/>
        </w:rPr>
        <w:t>;</w:t>
      </w:r>
    </w:p>
    <w:p w14:paraId="5CC84EBA" w14:textId="1A046E13" w:rsidR="00191C44" w:rsidRDefault="00191C44" w:rsidP="00FA2B36">
      <w:pPr>
        <w:pStyle w:val="Standard"/>
        <w:numPr>
          <w:ilvl w:val="2"/>
          <w:numId w:val="14"/>
        </w:numPr>
        <w:spacing w:after="120" w:line="252" w:lineRule="auto"/>
        <w:ind w:left="993" w:hanging="426"/>
        <w:jc w:val="both"/>
        <w:rPr>
          <w:rFonts w:ascii="Arial" w:hAnsi="Arial" w:cs="Arial"/>
          <w:sz w:val="22"/>
          <w:szCs w:val="22"/>
        </w:rPr>
      </w:pPr>
      <w:r w:rsidRPr="001B0B7B">
        <w:rPr>
          <w:rFonts w:ascii="Arial" w:hAnsi="Arial" w:cs="Arial"/>
          <w:sz w:val="22"/>
          <w:szCs w:val="22"/>
        </w:rPr>
        <w:t>za zwłokę w usunięciu wad</w:t>
      </w:r>
      <w:r>
        <w:rPr>
          <w:rFonts w:ascii="Arial" w:hAnsi="Arial" w:cs="Arial"/>
          <w:sz w:val="22"/>
          <w:szCs w:val="22"/>
        </w:rPr>
        <w:t xml:space="preserve"> przez Wykonawcę, Wykonawca zapłaci Zamawiającemu karę umowną w kwocie </w:t>
      </w:r>
      <w:r w:rsidR="008D04F1">
        <w:rPr>
          <w:rFonts w:ascii="Arial" w:hAnsi="Arial" w:cs="Arial"/>
          <w:sz w:val="22"/>
          <w:szCs w:val="22"/>
        </w:rPr>
        <w:t>20</w:t>
      </w:r>
      <w:r w:rsidRPr="001B0B7B">
        <w:rPr>
          <w:rFonts w:ascii="Arial" w:hAnsi="Arial" w:cs="Arial"/>
          <w:sz w:val="22"/>
          <w:szCs w:val="22"/>
        </w:rPr>
        <w:t>0,00 zł za każdy dzień zwłoki, liczonej od dnia wyznaczonego na usunięcie wad</w:t>
      </w:r>
      <w:r>
        <w:rPr>
          <w:rFonts w:ascii="Arial" w:hAnsi="Arial" w:cs="Arial"/>
          <w:sz w:val="22"/>
          <w:szCs w:val="22"/>
        </w:rPr>
        <w:t>;</w:t>
      </w:r>
    </w:p>
    <w:p w14:paraId="194563AD" w14:textId="24286317" w:rsidR="00664818" w:rsidRPr="00BF70C0" w:rsidRDefault="00664818" w:rsidP="00FA2B36">
      <w:pPr>
        <w:pStyle w:val="Standard"/>
        <w:numPr>
          <w:ilvl w:val="2"/>
          <w:numId w:val="14"/>
        </w:numPr>
        <w:spacing w:after="120" w:line="252" w:lineRule="auto"/>
        <w:ind w:left="993" w:hanging="426"/>
        <w:jc w:val="both"/>
        <w:rPr>
          <w:rFonts w:ascii="Arial" w:hAnsi="Arial" w:cs="Arial"/>
          <w:sz w:val="22"/>
          <w:szCs w:val="22"/>
        </w:rPr>
      </w:pPr>
      <w:r w:rsidRPr="00664818">
        <w:rPr>
          <w:rFonts w:ascii="Arial" w:hAnsi="Arial" w:cs="Arial"/>
          <w:sz w:val="22"/>
          <w:szCs w:val="22"/>
          <w:lang w:val="cs-CZ"/>
        </w:rPr>
        <w:t xml:space="preserve">w przypadku stwierdzonego przez Zamawiającego naruszenia przez Wykonawcę ogólnie obowiązujących przepisów prawa lub postanowień </w:t>
      </w:r>
      <w:r w:rsidR="00BD673A">
        <w:rPr>
          <w:rFonts w:ascii="Arial" w:hAnsi="Arial" w:cs="Arial"/>
          <w:sz w:val="22"/>
          <w:szCs w:val="22"/>
          <w:lang w:val="cs-CZ"/>
        </w:rPr>
        <w:t>U</w:t>
      </w:r>
      <w:r w:rsidRPr="00664818">
        <w:rPr>
          <w:rFonts w:ascii="Arial" w:hAnsi="Arial" w:cs="Arial"/>
          <w:sz w:val="22"/>
          <w:szCs w:val="22"/>
          <w:lang w:val="cs-CZ"/>
        </w:rPr>
        <w:t xml:space="preserve">mowy w zakresie bezpieczeństwa i higieny pracy, ochrony środowiska lub wymagań  Zamawiającego w zakresie QHSE, Zamawiający naliczy Wykonawcy karę umowną w wysokości  200,- zł za każdy przypadek naruszenia, </w:t>
      </w:r>
    </w:p>
    <w:p w14:paraId="0BDDC300" w14:textId="3C6E1C28" w:rsidR="008D04F1" w:rsidRPr="00664818" w:rsidRDefault="008D04F1" w:rsidP="00FA2B36">
      <w:pPr>
        <w:pStyle w:val="Standard"/>
        <w:numPr>
          <w:ilvl w:val="2"/>
          <w:numId w:val="14"/>
        </w:numPr>
        <w:spacing w:after="120" w:line="252" w:lineRule="auto"/>
        <w:ind w:left="993" w:hanging="426"/>
        <w:jc w:val="both"/>
        <w:rPr>
          <w:rFonts w:ascii="Arial" w:hAnsi="Arial" w:cs="Arial"/>
          <w:sz w:val="22"/>
          <w:szCs w:val="22"/>
        </w:rPr>
      </w:pPr>
      <w:r w:rsidRPr="00664818">
        <w:rPr>
          <w:rFonts w:ascii="Arial" w:hAnsi="Arial" w:cs="Arial"/>
          <w:sz w:val="22"/>
          <w:szCs w:val="22"/>
        </w:rPr>
        <w:t xml:space="preserve">za niewykonanie lub nienależyte wykonanie Umowy, inne niż wymienione w pkt 1 i 2, Wykonawca zapłaci Zamawiającemu karę umowną w wysokości 10 % wynagrodzenia netto określonego w § 6 ust. 1 </w:t>
      </w:r>
      <w:r w:rsidR="005E1080">
        <w:rPr>
          <w:rFonts w:ascii="Arial" w:hAnsi="Arial" w:cs="Arial"/>
          <w:sz w:val="22"/>
          <w:szCs w:val="22"/>
        </w:rPr>
        <w:t>U</w:t>
      </w:r>
      <w:r w:rsidRPr="00664818">
        <w:rPr>
          <w:rFonts w:ascii="Arial" w:hAnsi="Arial" w:cs="Arial"/>
          <w:sz w:val="22"/>
          <w:szCs w:val="22"/>
        </w:rPr>
        <w:t>mowy,</w:t>
      </w:r>
    </w:p>
    <w:p w14:paraId="755AD139" w14:textId="5F03B818" w:rsidR="00191C44" w:rsidRDefault="00191C44" w:rsidP="00FA2B36">
      <w:pPr>
        <w:pStyle w:val="Standard"/>
        <w:numPr>
          <w:ilvl w:val="2"/>
          <w:numId w:val="14"/>
        </w:numPr>
        <w:spacing w:after="120" w:line="252" w:lineRule="auto"/>
        <w:ind w:left="993" w:hanging="426"/>
        <w:jc w:val="both"/>
        <w:rPr>
          <w:rFonts w:ascii="Arial" w:hAnsi="Arial" w:cs="Arial"/>
          <w:sz w:val="22"/>
          <w:szCs w:val="22"/>
        </w:rPr>
      </w:pPr>
      <w:r w:rsidRPr="001B0B7B">
        <w:rPr>
          <w:rFonts w:ascii="Arial" w:hAnsi="Arial" w:cs="Arial"/>
          <w:sz w:val="22"/>
          <w:szCs w:val="22"/>
        </w:rPr>
        <w:t xml:space="preserve">za odstąpienie od </w:t>
      </w:r>
      <w:r w:rsidR="00BD673A">
        <w:rPr>
          <w:rFonts w:ascii="Arial" w:hAnsi="Arial" w:cs="Arial"/>
          <w:sz w:val="22"/>
          <w:szCs w:val="22"/>
        </w:rPr>
        <w:t>U</w:t>
      </w:r>
      <w:r w:rsidRPr="001B0B7B">
        <w:rPr>
          <w:rFonts w:ascii="Arial" w:hAnsi="Arial" w:cs="Arial"/>
          <w:sz w:val="22"/>
          <w:szCs w:val="22"/>
        </w:rPr>
        <w:t>mowy z przyczyn leżących po stronie Wykonawcy</w:t>
      </w:r>
      <w:r>
        <w:rPr>
          <w:rFonts w:ascii="Arial" w:hAnsi="Arial" w:cs="Arial"/>
          <w:sz w:val="22"/>
          <w:szCs w:val="22"/>
        </w:rPr>
        <w:t xml:space="preserve">, Wykonawca zapłaci Zamawiającemu karę umowną </w:t>
      </w:r>
      <w:r w:rsidRPr="001B0B7B">
        <w:rPr>
          <w:rFonts w:ascii="Arial" w:hAnsi="Arial" w:cs="Arial"/>
          <w:sz w:val="22"/>
          <w:szCs w:val="22"/>
        </w:rPr>
        <w:t xml:space="preserve">w wysokości </w:t>
      </w:r>
      <w:r w:rsidR="008D04F1">
        <w:rPr>
          <w:rFonts w:ascii="Arial" w:hAnsi="Arial" w:cs="Arial"/>
          <w:sz w:val="22"/>
          <w:szCs w:val="22"/>
        </w:rPr>
        <w:t>2</w:t>
      </w:r>
      <w:r w:rsidRPr="001B0B7B">
        <w:rPr>
          <w:rFonts w:ascii="Arial" w:hAnsi="Arial" w:cs="Arial"/>
          <w:sz w:val="22"/>
          <w:szCs w:val="22"/>
        </w:rPr>
        <w:t>0</w:t>
      </w:r>
      <w:r>
        <w:rPr>
          <w:rFonts w:ascii="Arial" w:hAnsi="Arial" w:cs="Arial"/>
          <w:sz w:val="22"/>
          <w:szCs w:val="22"/>
        </w:rPr>
        <w:t xml:space="preserve"> </w:t>
      </w:r>
      <w:r w:rsidRPr="001B0B7B">
        <w:rPr>
          <w:rFonts w:ascii="Arial" w:hAnsi="Arial" w:cs="Arial"/>
          <w:sz w:val="22"/>
          <w:szCs w:val="22"/>
        </w:rPr>
        <w:t xml:space="preserve">% wynagrodzenia </w:t>
      </w:r>
      <w:r>
        <w:rPr>
          <w:rFonts w:ascii="Arial" w:hAnsi="Arial" w:cs="Arial"/>
          <w:sz w:val="22"/>
          <w:szCs w:val="22"/>
        </w:rPr>
        <w:t xml:space="preserve">netto </w:t>
      </w:r>
      <w:r w:rsidRPr="001B0B7B">
        <w:rPr>
          <w:rFonts w:ascii="Arial" w:hAnsi="Arial" w:cs="Arial"/>
          <w:sz w:val="22"/>
          <w:szCs w:val="22"/>
        </w:rPr>
        <w:t xml:space="preserve">określonego w § </w:t>
      </w:r>
      <w:r w:rsidR="008D04F1">
        <w:rPr>
          <w:rFonts w:ascii="Arial" w:hAnsi="Arial" w:cs="Arial"/>
          <w:sz w:val="22"/>
          <w:szCs w:val="22"/>
        </w:rPr>
        <w:t>6</w:t>
      </w:r>
      <w:r w:rsidRPr="001B0B7B">
        <w:rPr>
          <w:rFonts w:ascii="Arial" w:hAnsi="Arial" w:cs="Arial"/>
          <w:sz w:val="22"/>
          <w:szCs w:val="22"/>
        </w:rPr>
        <w:t xml:space="preserve"> ust. 1</w:t>
      </w:r>
      <w:r>
        <w:rPr>
          <w:rFonts w:ascii="Arial" w:hAnsi="Arial" w:cs="Arial"/>
          <w:sz w:val="22"/>
          <w:szCs w:val="22"/>
        </w:rPr>
        <w:t xml:space="preserve"> </w:t>
      </w:r>
      <w:r w:rsidR="005E1080">
        <w:rPr>
          <w:rFonts w:ascii="Arial" w:hAnsi="Arial" w:cs="Arial"/>
          <w:sz w:val="22"/>
          <w:szCs w:val="22"/>
        </w:rPr>
        <w:t>U</w:t>
      </w:r>
      <w:r>
        <w:rPr>
          <w:rFonts w:ascii="Arial" w:hAnsi="Arial" w:cs="Arial"/>
          <w:sz w:val="22"/>
          <w:szCs w:val="22"/>
        </w:rPr>
        <w:t>mowy</w:t>
      </w:r>
      <w:r w:rsidRPr="001B0B7B">
        <w:rPr>
          <w:rFonts w:ascii="Arial" w:hAnsi="Arial" w:cs="Arial"/>
          <w:sz w:val="22"/>
          <w:szCs w:val="22"/>
        </w:rPr>
        <w:t>.</w:t>
      </w:r>
    </w:p>
    <w:p w14:paraId="4CAABFD4" w14:textId="77777777" w:rsidR="005E1080" w:rsidRDefault="005E1080" w:rsidP="00FA2B36">
      <w:pPr>
        <w:pStyle w:val="WW-Tekstpodstawowy21"/>
        <w:numPr>
          <w:ilvl w:val="0"/>
          <w:numId w:val="6"/>
        </w:numPr>
        <w:tabs>
          <w:tab w:val="clear" w:pos="927"/>
          <w:tab w:val="num" w:pos="567"/>
          <w:tab w:val="left" w:pos="7797"/>
        </w:tabs>
        <w:spacing w:after="120" w:line="252" w:lineRule="auto"/>
        <w:ind w:left="567" w:hanging="567"/>
        <w:rPr>
          <w:rFonts w:ascii="Arial" w:hAnsi="Arial" w:cs="Arial"/>
          <w:sz w:val="22"/>
          <w:szCs w:val="22"/>
        </w:rPr>
      </w:pPr>
      <w:r>
        <w:rPr>
          <w:rFonts w:ascii="Arial" w:hAnsi="Arial" w:cs="Arial"/>
          <w:sz w:val="22"/>
          <w:szCs w:val="22"/>
        </w:rPr>
        <w:t xml:space="preserve">Zapłata kary umownej </w:t>
      </w:r>
      <w:r w:rsidRPr="00B9407D">
        <w:rPr>
          <w:rFonts w:ascii="Arial" w:hAnsi="Arial" w:cs="Arial"/>
          <w:sz w:val="22"/>
          <w:szCs w:val="22"/>
        </w:rPr>
        <w:t>nast</w:t>
      </w:r>
      <w:r>
        <w:rPr>
          <w:rFonts w:ascii="Arial" w:hAnsi="Arial" w:cs="Arial"/>
          <w:sz w:val="22"/>
          <w:szCs w:val="22"/>
        </w:rPr>
        <w:t xml:space="preserve">ąpi </w:t>
      </w:r>
      <w:r w:rsidRPr="00B9407D">
        <w:rPr>
          <w:rFonts w:ascii="Arial" w:hAnsi="Arial" w:cs="Arial"/>
          <w:sz w:val="22"/>
          <w:szCs w:val="22"/>
        </w:rPr>
        <w:t xml:space="preserve">w terminie 21 dni kalendarzowych od daty </w:t>
      </w:r>
      <w:r>
        <w:rPr>
          <w:rFonts w:ascii="Arial" w:hAnsi="Arial" w:cs="Arial"/>
          <w:sz w:val="22"/>
          <w:szCs w:val="22"/>
        </w:rPr>
        <w:t xml:space="preserve">doręczenia </w:t>
      </w:r>
      <w:r w:rsidRPr="00B9407D">
        <w:rPr>
          <w:rFonts w:ascii="Arial" w:hAnsi="Arial" w:cs="Arial"/>
          <w:sz w:val="22"/>
          <w:szCs w:val="22"/>
        </w:rPr>
        <w:t>Wykonawc</w:t>
      </w:r>
      <w:r>
        <w:rPr>
          <w:rFonts w:ascii="Arial" w:hAnsi="Arial" w:cs="Arial"/>
          <w:sz w:val="22"/>
          <w:szCs w:val="22"/>
        </w:rPr>
        <w:t>y</w:t>
      </w:r>
      <w:r w:rsidRPr="00B9407D">
        <w:rPr>
          <w:rFonts w:ascii="Arial" w:hAnsi="Arial" w:cs="Arial"/>
          <w:sz w:val="22"/>
          <w:szCs w:val="22"/>
        </w:rPr>
        <w:t xml:space="preserve"> </w:t>
      </w:r>
      <w:r>
        <w:rPr>
          <w:rFonts w:ascii="Arial" w:hAnsi="Arial" w:cs="Arial"/>
          <w:sz w:val="22"/>
          <w:szCs w:val="22"/>
        </w:rPr>
        <w:t xml:space="preserve">stosownej noty obciążeniowej wystawionej przez </w:t>
      </w:r>
      <w:r w:rsidRPr="00B9407D">
        <w:rPr>
          <w:rFonts w:ascii="Arial" w:hAnsi="Arial" w:cs="Arial"/>
          <w:sz w:val="22"/>
          <w:szCs w:val="22"/>
        </w:rPr>
        <w:t>Zamawiające</w:t>
      </w:r>
      <w:r>
        <w:rPr>
          <w:rFonts w:ascii="Arial" w:hAnsi="Arial" w:cs="Arial"/>
          <w:sz w:val="22"/>
          <w:szCs w:val="22"/>
        </w:rPr>
        <w:t>go</w:t>
      </w:r>
      <w:r w:rsidRPr="00B9407D">
        <w:rPr>
          <w:rFonts w:ascii="Arial" w:hAnsi="Arial" w:cs="Arial"/>
          <w:sz w:val="22"/>
          <w:szCs w:val="22"/>
        </w:rPr>
        <w:t>.</w:t>
      </w:r>
    </w:p>
    <w:p w14:paraId="331C8A54" w14:textId="77777777" w:rsidR="00A26F4E" w:rsidRDefault="008A107B" w:rsidP="00FA2B36">
      <w:pPr>
        <w:pStyle w:val="Akapitzlist"/>
        <w:numPr>
          <w:ilvl w:val="0"/>
          <w:numId w:val="6"/>
        </w:numPr>
        <w:spacing w:after="120" w:line="252" w:lineRule="auto"/>
        <w:ind w:left="567" w:hanging="567"/>
        <w:contextualSpacing w:val="0"/>
        <w:rPr>
          <w:rFonts w:eastAsia="Calibri"/>
        </w:rPr>
      </w:pPr>
      <w:r w:rsidRPr="008A107B">
        <w:rPr>
          <w:rFonts w:eastAsia="Calibri"/>
        </w:rPr>
        <w:t>Zamawiający zastrzega sobie prawo dochodzenia odszkodowania uzupełniającego przewyższającego wysokość zastrzeżonych kar umownych na zasad</w:t>
      </w:r>
      <w:r w:rsidR="00BE56A1">
        <w:rPr>
          <w:rFonts w:eastAsia="Calibri"/>
        </w:rPr>
        <w:t>ach ogólnych Kodeksu Cywilnego.</w:t>
      </w:r>
    </w:p>
    <w:p w14:paraId="2F48A884" w14:textId="2CBA61F0" w:rsidR="008D04F1" w:rsidRPr="00BE582F" w:rsidRDefault="008D04F1" w:rsidP="00FA2B36">
      <w:pPr>
        <w:pStyle w:val="Standard"/>
        <w:numPr>
          <w:ilvl w:val="0"/>
          <w:numId w:val="6"/>
        </w:numPr>
        <w:tabs>
          <w:tab w:val="clear" w:pos="927"/>
          <w:tab w:val="num" w:pos="567"/>
        </w:tabs>
        <w:spacing w:after="120" w:line="252" w:lineRule="auto"/>
        <w:ind w:left="567" w:hanging="567"/>
        <w:jc w:val="both"/>
        <w:rPr>
          <w:rFonts w:ascii="Arial" w:hAnsi="Arial" w:cs="Arial"/>
          <w:sz w:val="22"/>
          <w:szCs w:val="22"/>
        </w:rPr>
      </w:pPr>
      <w:r w:rsidRPr="00BE582F">
        <w:rPr>
          <w:rFonts w:ascii="Arial" w:hAnsi="Arial" w:cs="Arial"/>
          <w:sz w:val="22"/>
          <w:szCs w:val="22"/>
        </w:rPr>
        <w:t xml:space="preserve">Łączna odpowiedzialność Wykonawcy </w:t>
      </w:r>
      <w:r>
        <w:rPr>
          <w:rFonts w:ascii="Arial" w:hAnsi="Arial" w:cs="Arial"/>
          <w:sz w:val="22"/>
          <w:szCs w:val="22"/>
        </w:rPr>
        <w:t xml:space="preserve">wobec Zamawiającego z wszelkich tytułów wynikających z Umowy </w:t>
      </w:r>
      <w:r w:rsidRPr="00BE582F">
        <w:rPr>
          <w:rFonts w:ascii="Arial" w:hAnsi="Arial" w:cs="Arial"/>
          <w:sz w:val="22"/>
          <w:szCs w:val="22"/>
        </w:rPr>
        <w:t xml:space="preserve">ograniczona jest do 100 % Wynagrodzenia netto określonego w § </w:t>
      </w:r>
      <w:r>
        <w:rPr>
          <w:rFonts w:ascii="Arial" w:hAnsi="Arial" w:cs="Arial"/>
          <w:sz w:val="22"/>
          <w:szCs w:val="22"/>
        </w:rPr>
        <w:t>6</w:t>
      </w:r>
      <w:r w:rsidRPr="00BE582F">
        <w:rPr>
          <w:rFonts w:ascii="Arial" w:hAnsi="Arial" w:cs="Arial"/>
          <w:sz w:val="22"/>
          <w:szCs w:val="22"/>
        </w:rPr>
        <w:t xml:space="preserve"> ust. 1 </w:t>
      </w:r>
      <w:r w:rsidR="005E1080">
        <w:rPr>
          <w:rFonts w:ascii="Arial" w:hAnsi="Arial" w:cs="Arial"/>
          <w:sz w:val="22"/>
          <w:szCs w:val="22"/>
        </w:rPr>
        <w:t>U</w:t>
      </w:r>
      <w:r w:rsidRPr="00BE582F">
        <w:rPr>
          <w:rFonts w:ascii="Arial" w:hAnsi="Arial" w:cs="Arial"/>
          <w:sz w:val="22"/>
          <w:szCs w:val="22"/>
        </w:rPr>
        <w:t>mowy</w:t>
      </w:r>
      <w:r>
        <w:rPr>
          <w:rFonts w:ascii="Arial" w:hAnsi="Arial" w:cs="Arial"/>
          <w:sz w:val="22"/>
          <w:szCs w:val="22"/>
        </w:rPr>
        <w:t>.</w:t>
      </w:r>
    </w:p>
    <w:p w14:paraId="3440CF28" w14:textId="77777777" w:rsidR="00020917" w:rsidRDefault="00020917" w:rsidP="00FA2B36">
      <w:pPr>
        <w:pStyle w:val="Standard"/>
        <w:spacing w:after="120" w:line="252" w:lineRule="auto"/>
        <w:jc w:val="center"/>
        <w:rPr>
          <w:rFonts w:ascii="Arial" w:hAnsi="Arial" w:cs="Arial"/>
          <w:b/>
          <w:sz w:val="22"/>
          <w:szCs w:val="22"/>
        </w:rPr>
      </w:pPr>
    </w:p>
    <w:p w14:paraId="618AB284" w14:textId="09A0E11B" w:rsidR="00A26F4E" w:rsidRDefault="00B67D4F" w:rsidP="00FA2B36">
      <w:pPr>
        <w:pStyle w:val="Standard"/>
        <w:spacing w:after="120" w:line="252" w:lineRule="auto"/>
        <w:jc w:val="center"/>
        <w:rPr>
          <w:rFonts w:ascii="Arial" w:hAnsi="Arial" w:cs="Arial"/>
          <w:b/>
          <w:sz w:val="22"/>
          <w:szCs w:val="22"/>
        </w:rPr>
      </w:pPr>
      <w:r>
        <w:rPr>
          <w:rFonts w:ascii="Arial" w:hAnsi="Arial" w:cs="Arial"/>
          <w:b/>
          <w:sz w:val="22"/>
          <w:szCs w:val="22"/>
        </w:rPr>
        <w:t xml:space="preserve">§ </w:t>
      </w:r>
      <w:r w:rsidR="008D04F1">
        <w:rPr>
          <w:rFonts w:ascii="Arial" w:hAnsi="Arial" w:cs="Arial"/>
          <w:b/>
          <w:sz w:val="22"/>
          <w:szCs w:val="22"/>
        </w:rPr>
        <w:t>8 PRZENIESIENIE PRAW AUTORSKICH</w:t>
      </w:r>
    </w:p>
    <w:p w14:paraId="3269872F" w14:textId="77777777" w:rsidR="005E1080" w:rsidRDefault="005E1080" w:rsidP="00FA2B36">
      <w:pPr>
        <w:pStyle w:val="Akapitzlist"/>
        <w:numPr>
          <w:ilvl w:val="6"/>
          <w:numId w:val="6"/>
        </w:numPr>
        <w:tabs>
          <w:tab w:val="clear" w:pos="3087"/>
          <w:tab w:val="num" w:pos="567"/>
        </w:tabs>
        <w:spacing w:after="120" w:line="252" w:lineRule="auto"/>
        <w:ind w:left="567" w:hanging="567"/>
        <w:contextualSpacing w:val="0"/>
        <w:rPr>
          <w:rFonts w:cs="Arial"/>
        </w:rPr>
      </w:pPr>
      <w:r>
        <w:rPr>
          <w:rFonts w:cs="Arial"/>
        </w:rPr>
        <w:t>W</w:t>
      </w:r>
      <w:r w:rsidRPr="00747879">
        <w:rPr>
          <w:rFonts w:cs="Arial"/>
        </w:rPr>
        <w:t xml:space="preserve"> ramach wynagrodzenia określonego w</w:t>
      </w:r>
      <w:r>
        <w:rPr>
          <w:rFonts w:cs="Arial"/>
        </w:rPr>
        <w:t xml:space="preserve"> § 6 ust 1 </w:t>
      </w:r>
      <w:r w:rsidRPr="00747879">
        <w:rPr>
          <w:rFonts w:cs="Arial"/>
        </w:rPr>
        <w:t>Umow</w:t>
      </w:r>
      <w:r>
        <w:rPr>
          <w:rFonts w:cs="Arial"/>
        </w:rPr>
        <w:t>y</w:t>
      </w:r>
      <w:r w:rsidRPr="00747879">
        <w:rPr>
          <w:rFonts w:cs="Arial"/>
        </w:rPr>
        <w:t xml:space="preserve">, z dniem </w:t>
      </w:r>
      <w:r>
        <w:rPr>
          <w:rFonts w:cs="Arial"/>
        </w:rPr>
        <w:t xml:space="preserve">podpisania przez strony protokołu odbioru prac objętych Umową, Wykonawca </w:t>
      </w:r>
      <w:r w:rsidRPr="00747879">
        <w:rPr>
          <w:rFonts w:cs="Arial"/>
        </w:rPr>
        <w:t xml:space="preserve">przenosi na </w:t>
      </w:r>
      <w:r>
        <w:rPr>
          <w:rFonts w:cs="Arial"/>
        </w:rPr>
        <w:t xml:space="preserve">Zamawiającego </w:t>
      </w:r>
      <w:r w:rsidRPr="00747879">
        <w:rPr>
          <w:rFonts w:cs="Arial"/>
        </w:rPr>
        <w:t xml:space="preserve">autorskie prawa majątkowe do </w:t>
      </w:r>
      <w:r>
        <w:rPr>
          <w:rFonts w:cs="Arial"/>
        </w:rPr>
        <w:t xml:space="preserve">Ekspertyz / Projektów </w:t>
      </w:r>
      <w:r w:rsidRPr="00747879">
        <w:rPr>
          <w:rFonts w:cs="Arial"/>
        </w:rPr>
        <w:t xml:space="preserve">będących </w:t>
      </w:r>
      <w:r>
        <w:rPr>
          <w:rFonts w:cs="Arial"/>
        </w:rPr>
        <w:t>P</w:t>
      </w:r>
      <w:r w:rsidRPr="00747879">
        <w:rPr>
          <w:rFonts w:cs="Arial"/>
        </w:rPr>
        <w:t>rzedmiotem Umowy</w:t>
      </w:r>
      <w:r>
        <w:rPr>
          <w:rFonts w:cs="Arial"/>
        </w:rPr>
        <w:t xml:space="preserve">. </w:t>
      </w:r>
    </w:p>
    <w:p w14:paraId="1573F17D" w14:textId="77777777" w:rsidR="005E1080" w:rsidRDefault="005E1080" w:rsidP="00FA2B36">
      <w:pPr>
        <w:pStyle w:val="Akapitzlist"/>
        <w:numPr>
          <w:ilvl w:val="6"/>
          <w:numId w:val="6"/>
        </w:numPr>
        <w:tabs>
          <w:tab w:val="clear" w:pos="3087"/>
          <w:tab w:val="num" w:pos="567"/>
        </w:tabs>
        <w:spacing w:after="120" w:line="252" w:lineRule="auto"/>
        <w:ind w:left="567" w:hanging="567"/>
        <w:contextualSpacing w:val="0"/>
        <w:rPr>
          <w:rFonts w:cs="Arial"/>
        </w:rPr>
      </w:pPr>
      <w:r>
        <w:rPr>
          <w:rFonts w:cs="Arial"/>
        </w:rPr>
        <w:t xml:space="preserve">Przeniesienie praw autorskich, o którym mowa w ust. 1, następuje </w:t>
      </w:r>
      <w:r w:rsidRPr="00747879">
        <w:rPr>
          <w:rFonts w:cs="Arial"/>
        </w:rPr>
        <w:t xml:space="preserve">na polach eksploatacji w szczególności obejmujących wytwarzanie egzemplarzy za pomocą techniki drukarskiej oraz techniki innej niż druk (zapis magnetyczny, technika cyfrowa), wprowadzanie do obrotu, użyczenie lub najem oryginału albo egzemplarzy, utrwalanie na papierze i innych  nośnikach informacji (dyskietki komputerowe, CD-Romy), zwielokrotnianie przy zastosowaniu urządzeń reprograficznych (kserografy), technik </w:t>
      </w:r>
      <w:r w:rsidRPr="00747879">
        <w:rPr>
          <w:rFonts w:cs="Arial"/>
        </w:rPr>
        <w:lastRenderedPageBreak/>
        <w:t>drukarskich, komputerowych i innych, wprowadzanie do pamięci komputera, wystawianie i wyświetlanie</w:t>
      </w:r>
      <w:r>
        <w:rPr>
          <w:rFonts w:cs="Arial"/>
        </w:rPr>
        <w:t>.</w:t>
      </w:r>
    </w:p>
    <w:p w14:paraId="1C0412F7" w14:textId="77777777" w:rsidR="005E1080" w:rsidRDefault="005E1080" w:rsidP="00FA2B36">
      <w:pPr>
        <w:pStyle w:val="Akapitzlist"/>
        <w:numPr>
          <w:ilvl w:val="6"/>
          <w:numId w:val="6"/>
        </w:numPr>
        <w:tabs>
          <w:tab w:val="clear" w:pos="3087"/>
          <w:tab w:val="num" w:pos="567"/>
        </w:tabs>
        <w:spacing w:after="120" w:line="252" w:lineRule="auto"/>
        <w:ind w:left="567" w:hanging="567"/>
        <w:contextualSpacing w:val="0"/>
        <w:rPr>
          <w:rFonts w:cs="Arial"/>
        </w:rPr>
      </w:pPr>
      <w:r>
        <w:rPr>
          <w:rFonts w:cs="Arial"/>
        </w:rPr>
        <w:t xml:space="preserve">Wykonawca </w:t>
      </w:r>
      <w:r w:rsidRPr="00747879">
        <w:rPr>
          <w:rFonts w:cs="Arial"/>
        </w:rPr>
        <w:t>zezw</w:t>
      </w:r>
      <w:r>
        <w:rPr>
          <w:rFonts w:cs="Arial"/>
        </w:rPr>
        <w:t xml:space="preserve">ala Zamawiającemu </w:t>
      </w:r>
      <w:r w:rsidRPr="00747879">
        <w:rPr>
          <w:rFonts w:cs="Arial"/>
        </w:rPr>
        <w:t xml:space="preserve">na wykonywanie przez </w:t>
      </w:r>
      <w:r>
        <w:rPr>
          <w:rFonts w:cs="Arial"/>
        </w:rPr>
        <w:t xml:space="preserve">Zamawiającego </w:t>
      </w:r>
      <w:r w:rsidRPr="00747879">
        <w:rPr>
          <w:rFonts w:cs="Arial"/>
        </w:rPr>
        <w:t xml:space="preserve">autorskich praw zależnych </w:t>
      </w:r>
      <w:r>
        <w:rPr>
          <w:rFonts w:cs="Arial"/>
        </w:rPr>
        <w:t>do Ekspertyz.</w:t>
      </w:r>
    </w:p>
    <w:p w14:paraId="63585D4D" w14:textId="77777777" w:rsidR="005E1080" w:rsidRPr="00F94F25" w:rsidRDefault="005E1080" w:rsidP="00FA2B36">
      <w:pPr>
        <w:pStyle w:val="Akapitzlist"/>
        <w:numPr>
          <w:ilvl w:val="6"/>
          <w:numId w:val="6"/>
        </w:numPr>
        <w:tabs>
          <w:tab w:val="clear" w:pos="3087"/>
          <w:tab w:val="num" w:pos="567"/>
        </w:tabs>
        <w:spacing w:after="120" w:line="252" w:lineRule="auto"/>
        <w:ind w:left="567" w:hanging="567"/>
        <w:contextualSpacing w:val="0"/>
        <w:rPr>
          <w:rFonts w:cs="Arial"/>
        </w:rPr>
      </w:pPr>
      <w:r>
        <w:rPr>
          <w:rFonts w:cs="Arial"/>
        </w:rPr>
        <w:t xml:space="preserve">W </w:t>
      </w:r>
      <w:proofErr w:type="gramStart"/>
      <w:r>
        <w:rPr>
          <w:rFonts w:cs="Arial"/>
        </w:rPr>
        <w:t>przypadku</w:t>
      </w:r>
      <w:proofErr w:type="gramEnd"/>
      <w:r>
        <w:rPr>
          <w:rFonts w:cs="Arial"/>
        </w:rPr>
        <w:t xml:space="preserve"> jeżeli wartość przenoszonych praw autorskich będzie przewyższać kwotę 10.000,00 zł (dziesięć tysięcy złotych), Wykonawca zobowiązany jest do wyodrębnienia na wystawionej fakturze wartości tych praw.</w:t>
      </w:r>
    </w:p>
    <w:p w14:paraId="62B880D8" w14:textId="77777777" w:rsidR="00596E57" w:rsidRDefault="00596E57" w:rsidP="00FA2B36">
      <w:pPr>
        <w:pStyle w:val="Standard"/>
        <w:spacing w:after="120" w:line="252" w:lineRule="auto"/>
        <w:jc w:val="center"/>
        <w:rPr>
          <w:rFonts w:ascii="Arial" w:hAnsi="Arial" w:cs="Arial"/>
          <w:b/>
          <w:sz w:val="22"/>
          <w:szCs w:val="22"/>
        </w:rPr>
      </w:pPr>
    </w:p>
    <w:p w14:paraId="15613EE6" w14:textId="3C715436" w:rsidR="005E1080" w:rsidRDefault="005E1080" w:rsidP="00FA2B36">
      <w:pPr>
        <w:pStyle w:val="Standard"/>
        <w:spacing w:after="120" w:line="252" w:lineRule="auto"/>
        <w:jc w:val="center"/>
        <w:rPr>
          <w:rFonts w:ascii="Arial" w:hAnsi="Arial" w:cs="Arial"/>
          <w:b/>
          <w:sz w:val="22"/>
          <w:szCs w:val="22"/>
        </w:rPr>
      </w:pPr>
      <w:r w:rsidRPr="00707318">
        <w:rPr>
          <w:rFonts w:ascii="Arial" w:hAnsi="Arial" w:cs="Arial"/>
          <w:b/>
          <w:sz w:val="22"/>
          <w:szCs w:val="22"/>
        </w:rPr>
        <w:t xml:space="preserve">§ </w:t>
      </w:r>
      <w:r>
        <w:rPr>
          <w:rFonts w:ascii="Arial" w:hAnsi="Arial" w:cs="Arial"/>
          <w:b/>
          <w:sz w:val="22"/>
          <w:szCs w:val="22"/>
        </w:rPr>
        <w:t xml:space="preserve">9 POUFNOŚĆ, DANE OSOBOWE </w:t>
      </w:r>
    </w:p>
    <w:p w14:paraId="433485FD" w14:textId="2DD13192" w:rsidR="00664818" w:rsidRPr="00664818" w:rsidRDefault="00664818" w:rsidP="00FA2B36">
      <w:pPr>
        <w:numPr>
          <w:ilvl w:val="0"/>
          <w:numId w:val="16"/>
        </w:numPr>
        <w:spacing w:after="120" w:line="252" w:lineRule="auto"/>
        <w:ind w:left="567" w:hanging="567"/>
        <w:jc w:val="both"/>
        <w:rPr>
          <w:rFonts w:ascii="Arial" w:eastAsia="Calibri" w:hAnsi="Arial" w:cs="Arial"/>
          <w:i/>
        </w:rPr>
      </w:pPr>
      <w:r w:rsidRPr="00664818">
        <w:rPr>
          <w:rFonts w:ascii="Arial" w:eastAsia="Calibri" w:hAnsi="Arial" w:cs="Arial"/>
          <w:iCs/>
        </w:rPr>
        <w:t xml:space="preserve">Wykonawca zobowiązuje się do zachowania w tajemnicy informacji </w:t>
      </w:r>
      <w:proofErr w:type="gramStart"/>
      <w:r w:rsidRPr="00664818">
        <w:rPr>
          <w:rFonts w:ascii="Arial" w:eastAsia="Calibri" w:hAnsi="Arial" w:cs="Arial"/>
          <w:iCs/>
        </w:rPr>
        <w:t>przekazanych  bezpośrednio</w:t>
      </w:r>
      <w:proofErr w:type="gramEnd"/>
      <w:r w:rsidRPr="00664818">
        <w:rPr>
          <w:rFonts w:ascii="Arial" w:eastAsia="Calibri" w:hAnsi="Arial" w:cs="Arial"/>
          <w:iCs/>
        </w:rPr>
        <w:t xml:space="preserve"> lub pośrednio przez </w:t>
      </w:r>
      <w:proofErr w:type="gramStart"/>
      <w:r w:rsidRPr="00664818">
        <w:rPr>
          <w:rFonts w:ascii="Arial" w:eastAsia="Calibri" w:hAnsi="Arial" w:cs="Arial"/>
          <w:iCs/>
        </w:rPr>
        <w:t>Zamawiającego  (</w:t>
      </w:r>
      <w:proofErr w:type="gramEnd"/>
      <w:r w:rsidRPr="00664818">
        <w:rPr>
          <w:rFonts w:ascii="Arial" w:eastAsia="Calibri" w:hAnsi="Arial" w:cs="Arial"/>
          <w:iCs/>
        </w:rPr>
        <w:t xml:space="preserve">w jakiejkolwiek formie tj. w szczególności ustnej, pisemnej, elektronicznej), a także informacji uzyskanych przez Wykonawcę w inny sposób w trakcie </w:t>
      </w:r>
      <w:proofErr w:type="gramStart"/>
      <w:r w:rsidRPr="00664818">
        <w:rPr>
          <w:rFonts w:ascii="Arial" w:eastAsia="Calibri" w:hAnsi="Arial" w:cs="Arial"/>
          <w:iCs/>
        </w:rPr>
        <w:t>wzajemnej współpracy</w:t>
      </w:r>
      <w:proofErr w:type="gramEnd"/>
      <w:r w:rsidRPr="00664818">
        <w:rPr>
          <w:rFonts w:ascii="Arial" w:eastAsia="Calibri" w:hAnsi="Arial" w:cs="Arial"/>
          <w:iCs/>
        </w:rPr>
        <w:t xml:space="preserve">, w tym w związku z zawarciem i realizacją </w:t>
      </w:r>
      <w:r w:rsidR="00BD673A">
        <w:rPr>
          <w:rFonts w:ascii="Arial" w:eastAsia="Calibri" w:hAnsi="Arial" w:cs="Arial"/>
          <w:iCs/>
        </w:rPr>
        <w:t>U</w:t>
      </w:r>
      <w:r w:rsidRPr="00664818">
        <w:rPr>
          <w:rFonts w:ascii="Arial" w:eastAsia="Calibri" w:hAnsi="Arial" w:cs="Arial"/>
          <w:iCs/>
        </w:rPr>
        <w:t xml:space="preserve">mowy, które to informacje dotyczą bezpośrednio lub pośrednio Zamawiającego, spółek z Grupy Kapitałowej </w:t>
      </w:r>
      <w:proofErr w:type="gramStart"/>
      <w:r w:rsidRPr="00664818">
        <w:rPr>
          <w:rFonts w:ascii="Arial" w:eastAsia="Calibri" w:hAnsi="Arial" w:cs="Arial"/>
          <w:iCs/>
        </w:rPr>
        <w:t>Zamawiającego  lub</w:t>
      </w:r>
      <w:proofErr w:type="gramEnd"/>
      <w:r w:rsidRPr="00664818">
        <w:rPr>
          <w:rFonts w:ascii="Arial" w:eastAsia="Calibri" w:hAnsi="Arial" w:cs="Arial"/>
          <w:iCs/>
        </w:rPr>
        <w:t xml:space="preserve"> ich kontrahentów, w tym treści </w:t>
      </w:r>
      <w:r w:rsidR="00BD673A">
        <w:rPr>
          <w:rFonts w:ascii="Arial" w:eastAsia="Calibri" w:hAnsi="Arial" w:cs="Arial"/>
          <w:iCs/>
        </w:rPr>
        <w:t>U</w:t>
      </w:r>
      <w:r w:rsidRPr="00664818">
        <w:rPr>
          <w:rFonts w:ascii="Arial" w:eastAsia="Calibri" w:hAnsi="Arial" w:cs="Arial"/>
          <w:iCs/>
        </w:rPr>
        <w:t xml:space="preserve">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w:t>
      </w:r>
      <w:r w:rsidR="00BD673A">
        <w:rPr>
          <w:rFonts w:ascii="Arial" w:eastAsia="Calibri" w:hAnsi="Arial" w:cs="Arial"/>
          <w:iCs/>
        </w:rPr>
        <w:t>U</w:t>
      </w:r>
      <w:r w:rsidRPr="00664818">
        <w:rPr>
          <w:rFonts w:ascii="Arial" w:eastAsia="Calibri" w:hAnsi="Arial" w:cs="Arial"/>
          <w:iCs/>
        </w:rPr>
        <w:t>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510508E9" w14:textId="77777777" w:rsidR="00664818" w:rsidRPr="00664818" w:rsidRDefault="00664818" w:rsidP="00FA2B36">
      <w:pPr>
        <w:numPr>
          <w:ilvl w:val="0"/>
          <w:numId w:val="16"/>
        </w:numPr>
        <w:spacing w:after="120" w:line="252" w:lineRule="auto"/>
        <w:ind w:left="567" w:hanging="567"/>
        <w:jc w:val="both"/>
        <w:rPr>
          <w:rFonts w:ascii="Arial" w:eastAsia="Calibri" w:hAnsi="Arial" w:cs="Arial"/>
          <w:i/>
        </w:rPr>
      </w:pPr>
      <w:r w:rsidRPr="00664818">
        <w:rPr>
          <w:rFonts w:ascii="Arial" w:eastAsia="Calibri" w:hAnsi="Arial" w:cs="Arial"/>
          <w:iCs/>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664818">
        <w:rPr>
          <w:rFonts w:ascii="Arial" w:eastAsia="Calibri" w:hAnsi="Arial" w:cs="Arial"/>
          <w:iCs/>
        </w:rPr>
        <w:t>za wyjątkiem</w:t>
      </w:r>
      <w:proofErr w:type="gramEnd"/>
      <w:r w:rsidRPr="00664818">
        <w:rPr>
          <w:rFonts w:ascii="Arial" w:eastAsia="Calibri" w:hAnsi="Arial" w:cs="Arial"/>
          <w:iCs/>
        </w:rPr>
        <w:t xml:space="preserve"> następujących sytuacji:</w:t>
      </w:r>
    </w:p>
    <w:p w14:paraId="4933AFDB" w14:textId="18309046" w:rsidR="00664818" w:rsidRPr="00664818" w:rsidRDefault="00664818" w:rsidP="00FA2B36">
      <w:pPr>
        <w:numPr>
          <w:ilvl w:val="1"/>
          <w:numId w:val="17"/>
        </w:numPr>
        <w:spacing w:after="120" w:line="252" w:lineRule="auto"/>
        <w:ind w:left="1134" w:hanging="567"/>
        <w:jc w:val="both"/>
        <w:rPr>
          <w:rFonts w:ascii="Arial" w:eastAsia="Calibri" w:hAnsi="Arial" w:cs="Arial"/>
          <w:i/>
        </w:rPr>
      </w:pPr>
      <w:r w:rsidRPr="00664818">
        <w:rPr>
          <w:rFonts w:ascii="Arial" w:eastAsia="Calibri" w:hAnsi="Arial" w:cs="Arial"/>
          <w:iCs/>
        </w:rPr>
        <w:t xml:space="preserve">ujawnienie lub wykorzystanie informacji jest konieczne do prawidłowego wykonania </w:t>
      </w:r>
      <w:r w:rsidR="00BD673A">
        <w:rPr>
          <w:rFonts w:ascii="Arial" w:eastAsia="Calibri" w:hAnsi="Arial" w:cs="Arial"/>
          <w:iCs/>
        </w:rPr>
        <w:t>U</w:t>
      </w:r>
      <w:r w:rsidRPr="00664818">
        <w:rPr>
          <w:rFonts w:ascii="Arial" w:eastAsia="Calibri" w:hAnsi="Arial" w:cs="Arial"/>
          <w:iCs/>
        </w:rPr>
        <w:t xml:space="preserve">mowy i zgodne z tą </w:t>
      </w:r>
      <w:r w:rsidR="00BD673A">
        <w:rPr>
          <w:rFonts w:ascii="Arial" w:eastAsia="Calibri" w:hAnsi="Arial" w:cs="Arial"/>
          <w:iCs/>
        </w:rPr>
        <w:t>U</w:t>
      </w:r>
      <w:r w:rsidR="00BD673A" w:rsidRPr="00664818">
        <w:rPr>
          <w:rFonts w:ascii="Arial" w:eastAsia="Calibri" w:hAnsi="Arial" w:cs="Arial"/>
          <w:iCs/>
        </w:rPr>
        <w:t xml:space="preserve">mową </w:t>
      </w:r>
      <w:r w:rsidRPr="00664818">
        <w:rPr>
          <w:rFonts w:ascii="Arial" w:eastAsia="Calibri" w:hAnsi="Arial" w:cs="Arial"/>
          <w:iCs/>
        </w:rPr>
        <w:t>lub</w:t>
      </w:r>
    </w:p>
    <w:p w14:paraId="5EEE3CE6" w14:textId="77777777" w:rsidR="00664818" w:rsidRPr="00664818" w:rsidRDefault="00664818" w:rsidP="00FA2B36">
      <w:pPr>
        <w:numPr>
          <w:ilvl w:val="1"/>
          <w:numId w:val="17"/>
        </w:numPr>
        <w:spacing w:after="120" w:line="252" w:lineRule="auto"/>
        <w:ind w:left="1134" w:hanging="567"/>
        <w:jc w:val="both"/>
        <w:rPr>
          <w:rFonts w:ascii="Arial" w:eastAsia="Calibri" w:hAnsi="Arial" w:cs="Arial"/>
          <w:i/>
        </w:rPr>
      </w:pPr>
      <w:r w:rsidRPr="00664818">
        <w:rPr>
          <w:rFonts w:ascii="Arial" w:eastAsia="Calibri" w:hAnsi="Arial" w:cs="Arial"/>
          <w:iCs/>
        </w:rPr>
        <w:t xml:space="preserve">informacje w chwili ich ujawnienia są już publicznie dostępne, a ich ujawnienie zostało dokonane przez </w:t>
      </w:r>
      <w:proofErr w:type="gramStart"/>
      <w:r w:rsidRPr="00664818">
        <w:rPr>
          <w:rFonts w:ascii="Arial" w:eastAsia="Calibri" w:hAnsi="Arial" w:cs="Arial"/>
          <w:iCs/>
        </w:rPr>
        <w:t>Zamawiającego  lub</w:t>
      </w:r>
      <w:proofErr w:type="gramEnd"/>
      <w:r w:rsidRPr="00664818">
        <w:rPr>
          <w:rFonts w:ascii="Arial" w:eastAsia="Calibri" w:hAnsi="Arial" w:cs="Arial"/>
          <w:iCs/>
        </w:rPr>
        <w:t xml:space="preserve"> za jego zgodą lub w sposób inny niż poprzez niezgodne z prawem lub jakąkolwiek umową działanie lub zaniechanie lub</w:t>
      </w:r>
    </w:p>
    <w:p w14:paraId="74A3234F" w14:textId="77777777" w:rsidR="00664818" w:rsidRPr="00664818" w:rsidRDefault="00664818" w:rsidP="00FA2B36">
      <w:pPr>
        <w:numPr>
          <w:ilvl w:val="1"/>
          <w:numId w:val="17"/>
        </w:numPr>
        <w:spacing w:after="120" w:line="252" w:lineRule="auto"/>
        <w:ind w:left="1134" w:hanging="567"/>
        <w:jc w:val="both"/>
        <w:rPr>
          <w:rFonts w:ascii="Arial" w:eastAsia="Calibri" w:hAnsi="Arial" w:cs="Arial"/>
          <w:i/>
        </w:rPr>
      </w:pPr>
      <w:r w:rsidRPr="00664818">
        <w:rPr>
          <w:rFonts w:ascii="Arial" w:eastAsia="Calibri" w:hAnsi="Arial" w:cs="Arial"/>
          <w:iCs/>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18E9326" w14:textId="77777777" w:rsidR="00664818" w:rsidRPr="00664818" w:rsidRDefault="00664818" w:rsidP="00FA2B36">
      <w:pPr>
        <w:numPr>
          <w:ilvl w:val="1"/>
          <w:numId w:val="17"/>
        </w:numPr>
        <w:spacing w:after="120" w:line="252" w:lineRule="auto"/>
        <w:ind w:left="1134" w:hanging="567"/>
        <w:jc w:val="both"/>
        <w:rPr>
          <w:rFonts w:ascii="Arial" w:eastAsia="Calibri" w:hAnsi="Arial" w:cs="Arial"/>
          <w:i/>
        </w:rPr>
      </w:pPr>
      <w:proofErr w:type="gramStart"/>
      <w:r w:rsidRPr="00664818">
        <w:rPr>
          <w:rFonts w:ascii="Arial" w:eastAsia="Calibri" w:hAnsi="Arial" w:cs="Arial"/>
          <w:iCs/>
        </w:rPr>
        <w:t>Zamawiający  wyraził</w:t>
      </w:r>
      <w:proofErr w:type="gramEnd"/>
      <w:r w:rsidRPr="00664818">
        <w:rPr>
          <w:rFonts w:ascii="Arial" w:eastAsia="Calibri" w:hAnsi="Arial" w:cs="Arial"/>
          <w:iCs/>
        </w:rPr>
        <w:t xml:space="preserve"> Wykonawcy pisemną zgodę na ujawnienie lub wykorzystanie informacji w określonym celu, we wskazany przez </w:t>
      </w:r>
      <w:proofErr w:type="gramStart"/>
      <w:r w:rsidRPr="00664818">
        <w:rPr>
          <w:rFonts w:ascii="Arial" w:eastAsia="Calibri" w:hAnsi="Arial" w:cs="Arial"/>
          <w:iCs/>
        </w:rPr>
        <w:t>Zamawiającego  sposób</w:t>
      </w:r>
      <w:proofErr w:type="gramEnd"/>
      <w:r w:rsidRPr="00664818">
        <w:rPr>
          <w:rFonts w:ascii="Arial" w:eastAsia="Calibri" w:hAnsi="Arial" w:cs="Arial"/>
          <w:iCs/>
        </w:rPr>
        <w:t>.</w:t>
      </w:r>
    </w:p>
    <w:p w14:paraId="45AFDF9D" w14:textId="5240B032" w:rsidR="00664818" w:rsidRPr="00664818" w:rsidRDefault="00664818" w:rsidP="00FA2B36">
      <w:pPr>
        <w:numPr>
          <w:ilvl w:val="0"/>
          <w:numId w:val="16"/>
        </w:numPr>
        <w:spacing w:after="120" w:line="252" w:lineRule="auto"/>
        <w:ind w:left="567" w:hanging="567"/>
        <w:jc w:val="both"/>
        <w:rPr>
          <w:rFonts w:ascii="Arial" w:eastAsia="Calibri" w:hAnsi="Arial" w:cs="Arial"/>
          <w:i/>
        </w:rPr>
      </w:pPr>
      <w:r w:rsidRPr="00664818">
        <w:rPr>
          <w:rFonts w:ascii="Arial" w:eastAsia="Calibri" w:hAnsi="Arial" w:cs="Arial"/>
          <w:iCs/>
        </w:rPr>
        <w:lastRenderedPageBreak/>
        <w:t xml:space="preserve">Wykonawca zobowiązany jest przedsięwziąć takie środki bezpieczeństwa i sposoby postępowania, jakie będą odpowiednie i wystarczające, dla zapewnienia bezpiecznego, w tym zgodnego z </w:t>
      </w:r>
      <w:r w:rsidR="005E1080">
        <w:rPr>
          <w:rFonts w:ascii="Arial" w:eastAsia="Calibri" w:hAnsi="Arial" w:cs="Arial"/>
          <w:iCs/>
        </w:rPr>
        <w:t>U</w:t>
      </w:r>
      <w:r w:rsidRPr="00664818">
        <w:rPr>
          <w:rFonts w:ascii="Arial" w:eastAsia="Calibri" w:hAnsi="Arial" w:cs="Arial"/>
          <w:iCs/>
        </w:rPr>
        <w:t xml:space="preserve">mową i przepisami prawa, przetwarzania Tajemnicy Przedsiębiorstwa, aby zapobiec jakiemukolwiek nieautoryzowanemu wykorzystaniu, przekazaniu, </w:t>
      </w:r>
      <w:proofErr w:type="gramStart"/>
      <w:r w:rsidRPr="00664818">
        <w:rPr>
          <w:rFonts w:ascii="Arial" w:eastAsia="Calibri" w:hAnsi="Arial" w:cs="Arial"/>
          <w:iCs/>
        </w:rPr>
        <w:t>ujawnieniu,</w:t>
      </w:r>
      <w:proofErr w:type="gramEnd"/>
      <w:r w:rsidRPr="00664818">
        <w:rPr>
          <w:rFonts w:ascii="Arial" w:eastAsia="Calibri" w:hAnsi="Arial" w:cs="Arial"/>
          <w:iCs/>
        </w:rPr>
        <w:t xml:space="preserve"> czy dostępowi do tych informacji. Wykonawca nie będzie, w szczególności kopiował lub utrwalał Tajemnicy Przedsiębiorstwa, jeżeli nie będzie to uzasadnione należytym wykonaniem przez Wykonawcę </w:t>
      </w:r>
      <w:r w:rsidR="00362443">
        <w:rPr>
          <w:rFonts w:ascii="Arial" w:eastAsia="Calibri" w:hAnsi="Arial" w:cs="Arial"/>
          <w:iCs/>
        </w:rPr>
        <w:t>U</w:t>
      </w:r>
      <w:r w:rsidRPr="00664818">
        <w:rPr>
          <w:rFonts w:ascii="Arial" w:eastAsia="Calibri" w:hAnsi="Arial" w:cs="Arial"/>
          <w:iCs/>
        </w:rPr>
        <w:t xml:space="preserve">mowy. Wykonawca zobowiązany jest do niezwłocznego powiadomienia </w:t>
      </w:r>
      <w:proofErr w:type="gramStart"/>
      <w:r w:rsidRPr="00664818">
        <w:rPr>
          <w:rFonts w:ascii="Arial" w:eastAsia="Calibri" w:hAnsi="Arial" w:cs="Arial"/>
          <w:iCs/>
        </w:rPr>
        <w:t>Zamawiającego  o</w:t>
      </w:r>
      <w:proofErr w:type="gramEnd"/>
      <w:r w:rsidRPr="00664818">
        <w:rPr>
          <w:rFonts w:ascii="Arial" w:eastAsia="Calibri" w:hAnsi="Arial" w:cs="Arial"/>
          <w:iCs/>
        </w:rPr>
        <w:t xml:space="preserve"> zaistniałych naruszeniach zasad ochrony lub nieuprawnionym ujawnieniu lub wykorzystaniu Tajemnicy Przedsiębiorstwa przetwarzanej w związku z realizacją </w:t>
      </w:r>
      <w:r w:rsidR="00BD673A">
        <w:rPr>
          <w:rFonts w:ascii="Arial" w:eastAsia="Calibri" w:hAnsi="Arial" w:cs="Arial"/>
          <w:iCs/>
        </w:rPr>
        <w:t>U</w:t>
      </w:r>
      <w:r w:rsidRPr="00664818">
        <w:rPr>
          <w:rFonts w:ascii="Arial" w:eastAsia="Calibri" w:hAnsi="Arial" w:cs="Arial"/>
          <w:iCs/>
        </w:rPr>
        <w:t>mowy.</w:t>
      </w:r>
    </w:p>
    <w:p w14:paraId="07225677" w14:textId="16B45950" w:rsidR="00664818" w:rsidRPr="00664818" w:rsidRDefault="00664818" w:rsidP="00FA2B36">
      <w:pPr>
        <w:numPr>
          <w:ilvl w:val="0"/>
          <w:numId w:val="16"/>
        </w:numPr>
        <w:spacing w:after="120" w:line="252" w:lineRule="auto"/>
        <w:ind w:left="567" w:hanging="567"/>
        <w:jc w:val="both"/>
        <w:rPr>
          <w:rFonts w:ascii="Arial" w:eastAsia="Calibri" w:hAnsi="Arial" w:cs="Arial"/>
          <w:i/>
        </w:rPr>
      </w:pPr>
      <w:r w:rsidRPr="00664818">
        <w:rPr>
          <w:rFonts w:ascii="Arial" w:eastAsia="Calibri" w:hAnsi="Arial" w:cs="Arial"/>
          <w:iCs/>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w:t>
      </w:r>
      <w:r w:rsidR="00362443">
        <w:rPr>
          <w:rFonts w:ascii="Arial" w:eastAsia="Calibri" w:hAnsi="Arial" w:cs="Arial"/>
          <w:iCs/>
        </w:rPr>
        <w:t>U</w:t>
      </w:r>
      <w:r w:rsidRPr="00664818">
        <w:rPr>
          <w:rFonts w:ascii="Arial" w:eastAsia="Calibri" w:hAnsi="Arial" w:cs="Arial"/>
          <w:iCs/>
        </w:rPr>
        <w:t xml:space="preserve">mowie. Wykonawca ponosi pełną odpowiedzialność za działania lub zaniechania osób, które uzyskały dostęp do Tajemnicy Przedsiębiorstwa, w tym </w:t>
      </w:r>
      <w:proofErr w:type="gramStart"/>
      <w:r w:rsidRPr="00664818">
        <w:rPr>
          <w:rFonts w:ascii="Arial" w:eastAsia="Calibri" w:hAnsi="Arial" w:cs="Arial"/>
          <w:iCs/>
        </w:rPr>
        <w:t>odpowiedzialność</w:t>
      </w:r>
      <w:proofErr w:type="gramEnd"/>
      <w:r w:rsidRPr="00664818">
        <w:rPr>
          <w:rFonts w:ascii="Arial" w:eastAsia="Calibri" w:hAnsi="Arial" w:cs="Arial"/>
          <w:iCs/>
        </w:rPr>
        <w:t xml:space="preserve"> o której mowa w ust. 8. </w:t>
      </w:r>
    </w:p>
    <w:p w14:paraId="4B5BD132" w14:textId="77777777" w:rsidR="00664818" w:rsidRPr="00664818" w:rsidRDefault="00664818" w:rsidP="00FA2B36">
      <w:pPr>
        <w:numPr>
          <w:ilvl w:val="0"/>
          <w:numId w:val="16"/>
        </w:numPr>
        <w:spacing w:after="120" w:line="252" w:lineRule="auto"/>
        <w:ind w:left="567" w:hanging="567"/>
        <w:jc w:val="both"/>
        <w:rPr>
          <w:rFonts w:ascii="Arial" w:eastAsia="Calibri" w:hAnsi="Arial" w:cs="Arial"/>
          <w:i/>
        </w:rPr>
      </w:pPr>
      <w:r w:rsidRPr="00664818">
        <w:rPr>
          <w:rFonts w:ascii="Arial" w:eastAsia="Calibri" w:hAnsi="Arial" w:cs="Arial"/>
          <w:iCs/>
        </w:rPr>
        <w:t xml:space="preserve">Wykonawca zobowiązany jest na każde żądanie </w:t>
      </w:r>
      <w:proofErr w:type="gramStart"/>
      <w:r w:rsidRPr="00664818">
        <w:rPr>
          <w:rFonts w:ascii="Arial" w:eastAsia="Calibri" w:hAnsi="Arial" w:cs="Arial"/>
          <w:iCs/>
        </w:rPr>
        <w:t>Zamawiającego  ,</w:t>
      </w:r>
      <w:proofErr w:type="gramEnd"/>
      <w:r w:rsidRPr="00664818">
        <w:rPr>
          <w:rFonts w:ascii="Arial" w:eastAsia="Calibri" w:hAnsi="Arial" w:cs="Arial"/>
          <w:iCs/>
        </w:rPr>
        <w:t xml:space="preserve"> w terminie nie dłuższym niż 5 dni, przesłać </w:t>
      </w:r>
      <w:proofErr w:type="gramStart"/>
      <w:r w:rsidRPr="00664818">
        <w:rPr>
          <w:rFonts w:ascii="Arial" w:eastAsia="Calibri" w:hAnsi="Arial" w:cs="Arial"/>
          <w:iCs/>
        </w:rPr>
        <w:t>Zamawiającemu  listę</w:t>
      </w:r>
      <w:proofErr w:type="gramEnd"/>
      <w:r w:rsidRPr="00664818">
        <w:rPr>
          <w:rFonts w:ascii="Arial" w:eastAsia="Calibri" w:hAnsi="Arial" w:cs="Arial"/>
          <w:iCs/>
        </w:rPr>
        <w:t xml:space="preserve">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1C754D53" w14:textId="01D25F68" w:rsidR="00664818" w:rsidRPr="00664818" w:rsidRDefault="00664818" w:rsidP="00FA2B36">
      <w:pPr>
        <w:numPr>
          <w:ilvl w:val="0"/>
          <w:numId w:val="16"/>
        </w:numPr>
        <w:spacing w:after="120" w:line="252" w:lineRule="auto"/>
        <w:ind w:left="567" w:hanging="567"/>
        <w:jc w:val="both"/>
        <w:rPr>
          <w:rFonts w:ascii="Arial" w:eastAsia="Calibri" w:hAnsi="Arial" w:cs="Arial"/>
          <w:i/>
        </w:rPr>
      </w:pPr>
      <w:r w:rsidRPr="00664818">
        <w:rPr>
          <w:rFonts w:ascii="Arial" w:eastAsia="Calibri" w:hAnsi="Arial" w:cs="Arial"/>
          <w:iCs/>
        </w:rPr>
        <w:t xml:space="preserve">Zobowiązanie do zachowania w tajemnicy informacji wiąże w czasie obowiązywania </w:t>
      </w:r>
      <w:r w:rsidR="00BD673A">
        <w:rPr>
          <w:rFonts w:ascii="Arial" w:eastAsia="Calibri" w:hAnsi="Arial" w:cs="Arial"/>
          <w:iCs/>
        </w:rPr>
        <w:t>U</w:t>
      </w:r>
      <w:r w:rsidRPr="00664818">
        <w:rPr>
          <w:rFonts w:ascii="Arial" w:eastAsia="Calibri" w:hAnsi="Arial" w:cs="Arial"/>
          <w:iCs/>
        </w:rPr>
        <w:t xml:space="preserve">mowy, jak również w okresie 10 lat po jej rozwiązaniu, wygaśnięciu lub uchyleniu bądź zniweczeniu skutków prawnych. Jeżeli mimo upływu, wskazanego w zdaniu poprzednim, okresu ochrony Tajemnicy </w:t>
      </w:r>
      <w:proofErr w:type="gramStart"/>
      <w:r w:rsidRPr="00664818">
        <w:rPr>
          <w:rFonts w:ascii="Arial" w:eastAsia="Calibri" w:hAnsi="Arial" w:cs="Arial"/>
          <w:iCs/>
        </w:rPr>
        <w:t>Przedsiębiorstwa ,informacje</w:t>
      </w:r>
      <w:proofErr w:type="gramEnd"/>
      <w:r w:rsidRPr="00664818">
        <w:rPr>
          <w:rFonts w:ascii="Arial" w:eastAsia="Calibri" w:hAnsi="Arial" w:cs="Arial"/>
          <w:iCs/>
        </w:rPr>
        <w:t xml:space="preserve"> te nadal podlegają ochronie w oparciu o wewnętrzne regulacje lub decyzje </w:t>
      </w:r>
      <w:proofErr w:type="gramStart"/>
      <w:r w:rsidRPr="00664818">
        <w:rPr>
          <w:rFonts w:ascii="Arial" w:eastAsia="Calibri" w:hAnsi="Arial" w:cs="Arial"/>
          <w:iCs/>
        </w:rPr>
        <w:t>Zamawiającego  lub</w:t>
      </w:r>
      <w:proofErr w:type="gramEnd"/>
      <w:r w:rsidRPr="00664818">
        <w:rPr>
          <w:rFonts w:ascii="Arial" w:eastAsia="Calibri" w:hAnsi="Arial" w:cs="Arial"/>
          <w:iCs/>
        </w:rPr>
        <w:t xml:space="preserve"> w oparciu o szczególne przepisy prawa, </w:t>
      </w:r>
      <w:proofErr w:type="gramStart"/>
      <w:r w:rsidRPr="00664818">
        <w:rPr>
          <w:rFonts w:ascii="Arial" w:eastAsia="Calibri" w:hAnsi="Arial" w:cs="Arial"/>
          <w:iCs/>
        </w:rPr>
        <w:t>Zamawiający  powiadomi</w:t>
      </w:r>
      <w:proofErr w:type="gramEnd"/>
      <w:r w:rsidRPr="00664818">
        <w:rPr>
          <w:rFonts w:ascii="Arial" w:eastAsia="Calibri" w:hAnsi="Arial" w:cs="Arial"/>
          <w:iCs/>
        </w:rPr>
        <w:t xml:space="preserve"> Wykonawcę na piśmie, o przedłużeniu okresu ochrony, o dodatkowy wskazany przez </w:t>
      </w:r>
      <w:proofErr w:type="gramStart"/>
      <w:r w:rsidRPr="00664818">
        <w:rPr>
          <w:rFonts w:ascii="Arial" w:eastAsia="Calibri" w:hAnsi="Arial" w:cs="Arial"/>
          <w:iCs/>
        </w:rPr>
        <w:t>Zamawiającego  okres</w:t>
      </w:r>
      <w:proofErr w:type="gramEnd"/>
      <w:r w:rsidRPr="00664818">
        <w:rPr>
          <w:rFonts w:ascii="Arial" w:eastAsia="Calibri" w:hAnsi="Arial" w:cs="Arial"/>
          <w:iCs/>
        </w:rPr>
        <w:t xml:space="preserve">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w:t>
      </w:r>
      <w:r w:rsidR="00BD673A">
        <w:rPr>
          <w:rFonts w:ascii="Arial" w:eastAsia="Calibri" w:hAnsi="Arial" w:cs="Arial"/>
          <w:iCs/>
        </w:rPr>
        <w:t>U</w:t>
      </w:r>
      <w:r w:rsidRPr="00664818">
        <w:rPr>
          <w:rFonts w:ascii="Arial" w:eastAsia="Calibri" w:hAnsi="Arial" w:cs="Arial"/>
          <w:iCs/>
        </w:rPr>
        <w:t>mowy.</w:t>
      </w:r>
    </w:p>
    <w:p w14:paraId="5B241AAE" w14:textId="77777777" w:rsidR="00664818" w:rsidRPr="00664818" w:rsidRDefault="00664818" w:rsidP="00FA2B36">
      <w:pPr>
        <w:numPr>
          <w:ilvl w:val="0"/>
          <w:numId w:val="16"/>
        </w:numPr>
        <w:spacing w:after="120" w:line="252" w:lineRule="auto"/>
        <w:ind w:left="567" w:hanging="567"/>
        <w:jc w:val="both"/>
        <w:rPr>
          <w:rFonts w:ascii="Arial" w:eastAsia="Calibri" w:hAnsi="Arial" w:cs="Arial"/>
          <w:i/>
        </w:rPr>
      </w:pPr>
      <w:r w:rsidRPr="00664818">
        <w:rPr>
          <w:rFonts w:ascii="Arial" w:eastAsia="Calibri" w:hAnsi="Arial" w:cs="Arial"/>
          <w:iCs/>
        </w:rPr>
        <w:t xml:space="preserve">Nie później niż w terminie 3 dni roboczych po upływie okresu </w:t>
      </w:r>
      <w:proofErr w:type="gramStart"/>
      <w:r w:rsidRPr="00664818">
        <w:rPr>
          <w:rFonts w:ascii="Arial" w:eastAsia="Calibri" w:hAnsi="Arial" w:cs="Arial"/>
          <w:iCs/>
        </w:rPr>
        <w:t>ochrony o,</w:t>
      </w:r>
      <w:proofErr w:type="gramEnd"/>
      <w:r w:rsidRPr="00664818">
        <w:rPr>
          <w:rFonts w:ascii="Arial" w:eastAsia="Calibri" w:hAnsi="Arial" w:cs="Arial"/>
          <w:iCs/>
        </w:rPr>
        <w:t xml:space="preserve"> którym mowa w ust. 6 powyżej Wykonawca oraz wszelkie osoby, którym Wykonawca przekazał Tajemnicę Przedsiębiorstwa zobowiązane są zwrócić </w:t>
      </w:r>
      <w:proofErr w:type="gramStart"/>
      <w:r w:rsidRPr="00664818">
        <w:rPr>
          <w:rFonts w:ascii="Arial" w:eastAsia="Calibri" w:hAnsi="Arial" w:cs="Arial"/>
          <w:iCs/>
        </w:rPr>
        <w:t>Zamawiającemu  lub</w:t>
      </w:r>
      <w:proofErr w:type="gramEnd"/>
      <w:r w:rsidRPr="00664818">
        <w:rPr>
          <w:rFonts w:ascii="Arial" w:eastAsia="Calibri" w:hAnsi="Arial" w:cs="Arial"/>
          <w:iCs/>
        </w:rPr>
        <w:t xml:space="preserve"> zniszczyć wszelkie materiały ją zawierające.</w:t>
      </w:r>
    </w:p>
    <w:p w14:paraId="13206187" w14:textId="463DD4C1" w:rsidR="00664818" w:rsidRPr="00664818" w:rsidRDefault="00664818" w:rsidP="00FA2B36">
      <w:pPr>
        <w:numPr>
          <w:ilvl w:val="0"/>
          <w:numId w:val="16"/>
        </w:numPr>
        <w:spacing w:after="120" w:line="252" w:lineRule="auto"/>
        <w:ind w:left="567" w:hanging="567"/>
        <w:jc w:val="both"/>
        <w:rPr>
          <w:rFonts w:ascii="Arial" w:eastAsia="Calibri" w:hAnsi="Arial" w:cs="Arial"/>
          <w:i/>
        </w:rPr>
      </w:pPr>
      <w:r w:rsidRPr="00664818">
        <w:rPr>
          <w:rFonts w:ascii="Arial" w:eastAsia="Calibri" w:hAnsi="Arial" w:cs="Arial"/>
          <w:iCs/>
        </w:rPr>
        <w:t xml:space="preserve">W przypadku nieuprawnionego wykorzystania, przekazania lub ujawnienia przez Wykonawcę Tajemnicy Przedsiębiorstwa, </w:t>
      </w:r>
      <w:proofErr w:type="gramStart"/>
      <w:r w:rsidRPr="00664818">
        <w:rPr>
          <w:rFonts w:ascii="Arial" w:eastAsia="Calibri" w:hAnsi="Arial" w:cs="Arial"/>
          <w:iCs/>
        </w:rPr>
        <w:t>Zamawiający  uprawniony</w:t>
      </w:r>
      <w:proofErr w:type="gramEnd"/>
      <w:r w:rsidRPr="00664818">
        <w:rPr>
          <w:rFonts w:ascii="Arial" w:eastAsia="Calibri" w:hAnsi="Arial" w:cs="Arial"/>
          <w:iCs/>
        </w:rPr>
        <w:t xml:space="preserve"> jest do żądania od Wykonawcy zapłaty kary umownej w wysokości </w:t>
      </w:r>
      <w:r w:rsidRPr="00B72ABA">
        <w:rPr>
          <w:rFonts w:ascii="Arial" w:eastAsia="Calibri" w:hAnsi="Arial" w:cs="Arial"/>
        </w:rPr>
        <w:t xml:space="preserve">40 % wynagrodzenia netto Wykonawcy określonego w § 6 ust. 1 </w:t>
      </w:r>
      <w:r w:rsidR="00BD673A">
        <w:rPr>
          <w:rFonts w:ascii="Arial" w:eastAsia="Calibri" w:hAnsi="Arial" w:cs="Arial"/>
        </w:rPr>
        <w:t>U</w:t>
      </w:r>
      <w:r w:rsidRPr="00B72ABA">
        <w:rPr>
          <w:rFonts w:ascii="Arial" w:eastAsia="Calibri" w:hAnsi="Arial" w:cs="Arial"/>
        </w:rPr>
        <w:t>mowy</w:t>
      </w:r>
      <w:r w:rsidRPr="00664818">
        <w:rPr>
          <w:rFonts w:ascii="Arial" w:eastAsia="Calibri" w:hAnsi="Arial" w:cs="Arial"/>
          <w:i/>
        </w:rPr>
        <w:t xml:space="preserve"> </w:t>
      </w:r>
      <w:r w:rsidRPr="00664818">
        <w:rPr>
          <w:rFonts w:ascii="Arial" w:eastAsia="Calibri" w:hAnsi="Arial" w:cs="Arial"/>
          <w:iCs/>
        </w:rPr>
        <w:t xml:space="preserve">za każdy przypadek nieuprawnionego wykorzystania, przekazania lub ujawnienia ww. informacji. Zapłata kary umownej wskazanej powyżej nie ogranicza prawa </w:t>
      </w:r>
      <w:proofErr w:type="gramStart"/>
      <w:r w:rsidRPr="00664818">
        <w:rPr>
          <w:rFonts w:ascii="Arial" w:eastAsia="Calibri" w:hAnsi="Arial" w:cs="Arial"/>
          <w:iCs/>
        </w:rPr>
        <w:t>Zamawiającego  do</w:t>
      </w:r>
      <w:proofErr w:type="gramEnd"/>
      <w:r w:rsidRPr="00664818">
        <w:rPr>
          <w:rFonts w:ascii="Arial" w:eastAsia="Calibri" w:hAnsi="Arial" w:cs="Arial"/>
          <w:iCs/>
        </w:rPr>
        <w:t xml:space="preserve"> dochodzenia od Wykonawcy odszkodowania na zasadach ogólnych, w </w:t>
      </w:r>
      <w:proofErr w:type="gramStart"/>
      <w:r w:rsidRPr="00664818">
        <w:rPr>
          <w:rFonts w:ascii="Arial" w:eastAsia="Calibri" w:hAnsi="Arial" w:cs="Arial"/>
          <w:iCs/>
        </w:rPr>
        <w:t>przypadku</w:t>
      </w:r>
      <w:proofErr w:type="gramEnd"/>
      <w:r w:rsidRPr="00664818">
        <w:rPr>
          <w:rFonts w:ascii="Arial" w:eastAsia="Calibri" w:hAnsi="Arial" w:cs="Arial"/>
          <w:iCs/>
        </w:rPr>
        <w:t xml:space="preserve"> gdy wysokość poniesionej szkody przewyższa zastrzeżoną w </w:t>
      </w:r>
      <w:r w:rsidR="00BD673A">
        <w:rPr>
          <w:rFonts w:ascii="Arial" w:eastAsia="Calibri" w:hAnsi="Arial" w:cs="Arial"/>
          <w:iCs/>
        </w:rPr>
        <w:t>U</w:t>
      </w:r>
      <w:r w:rsidRPr="00664818">
        <w:rPr>
          <w:rFonts w:ascii="Arial" w:eastAsia="Calibri" w:hAnsi="Arial" w:cs="Arial"/>
          <w:iCs/>
        </w:rPr>
        <w:t xml:space="preserve">mowie wysokość kary umownej. Powyższe nie wyłącza w żaden sposób </w:t>
      </w:r>
      <w:r w:rsidRPr="00664818">
        <w:rPr>
          <w:rFonts w:ascii="Arial" w:eastAsia="Calibri" w:hAnsi="Arial" w:cs="Arial"/>
          <w:iCs/>
        </w:rPr>
        <w:lastRenderedPageBreak/>
        <w:t xml:space="preserve">innych sankcji i uprawnień </w:t>
      </w:r>
      <w:proofErr w:type="gramStart"/>
      <w:r w:rsidRPr="00664818">
        <w:rPr>
          <w:rFonts w:ascii="Arial" w:eastAsia="Calibri" w:hAnsi="Arial" w:cs="Arial"/>
          <w:iCs/>
        </w:rPr>
        <w:t>Zamawiającego  określonych</w:t>
      </w:r>
      <w:proofErr w:type="gramEnd"/>
      <w:r w:rsidRPr="00664818">
        <w:rPr>
          <w:rFonts w:ascii="Arial" w:eastAsia="Calibri" w:hAnsi="Arial" w:cs="Arial"/>
          <w:iCs/>
        </w:rPr>
        <w:t xml:space="preserve"> w przepisach prawa, w tym w ustawie z dnia 16 kwietnia 1993 roku o zwalczaniu nieuczciwej konkurencji.</w:t>
      </w:r>
    </w:p>
    <w:p w14:paraId="3B6F431C" w14:textId="77777777" w:rsidR="00596E57" w:rsidRPr="00596E57" w:rsidRDefault="00596E57" w:rsidP="00FA2B36">
      <w:pPr>
        <w:numPr>
          <w:ilvl w:val="0"/>
          <w:numId w:val="16"/>
        </w:numPr>
        <w:spacing w:after="120" w:line="252" w:lineRule="auto"/>
        <w:ind w:left="567" w:hanging="567"/>
        <w:jc w:val="both"/>
        <w:rPr>
          <w:rFonts w:ascii="Arial" w:eastAsia="Calibri" w:hAnsi="Arial" w:cs="Arial"/>
          <w:iCs/>
        </w:rPr>
      </w:pPr>
      <w:r w:rsidRPr="00596E57">
        <w:rPr>
          <w:rFonts w:ascii="Arial" w:eastAsia="Calibri" w:hAnsi="Arial" w:cs="Arial"/>
          <w:iCs/>
        </w:rPr>
        <w:t>Wykonawca zobowiązuje się, w imieniu Zamawiającego (Administratora danych), do przekazania klauzuli informacyjnej osobom fizycznym, których dane zostały udostępnione Zamawiającemu w związku z niniejszą umową, w szczególności:</w:t>
      </w:r>
    </w:p>
    <w:p w14:paraId="366E62B6" w14:textId="77777777" w:rsidR="00596E57" w:rsidRPr="00596E57" w:rsidRDefault="00596E57" w:rsidP="00FA2B36">
      <w:pPr>
        <w:numPr>
          <w:ilvl w:val="0"/>
          <w:numId w:val="27"/>
        </w:numPr>
        <w:spacing w:after="120" w:line="252" w:lineRule="auto"/>
        <w:ind w:left="851" w:hanging="284"/>
        <w:rPr>
          <w:rFonts w:ascii="Arial" w:eastAsia="Calibri" w:hAnsi="Arial" w:cs="Arial"/>
          <w:iCs/>
        </w:rPr>
      </w:pPr>
      <w:r w:rsidRPr="00596E57">
        <w:rPr>
          <w:rFonts w:ascii="Arial" w:eastAsia="Calibri" w:hAnsi="Arial" w:cs="Arial"/>
          <w:iCs/>
        </w:rPr>
        <w:t>pracownikom Wykonawcy,</w:t>
      </w:r>
    </w:p>
    <w:p w14:paraId="43CDBC47" w14:textId="77777777" w:rsidR="00596E57" w:rsidRPr="00596E57" w:rsidRDefault="00596E57" w:rsidP="00FD4FE4">
      <w:pPr>
        <w:numPr>
          <w:ilvl w:val="0"/>
          <w:numId w:val="27"/>
        </w:numPr>
        <w:spacing w:after="120" w:line="252" w:lineRule="auto"/>
        <w:ind w:left="851" w:hanging="284"/>
        <w:jc w:val="both"/>
        <w:rPr>
          <w:rFonts w:ascii="Arial" w:eastAsia="Calibri" w:hAnsi="Arial" w:cs="Arial"/>
          <w:iCs/>
        </w:rPr>
      </w:pPr>
      <w:r w:rsidRPr="00596E57">
        <w:rPr>
          <w:rFonts w:ascii="Arial" w:eastAsia="Calibri" w:hAnsi="Arial" w:cs="Arial"/>
          <w:iCs/>
        </w:rPr>
        <w:t>osobom współpracującym przy zawarciu lub realizacji umowy (np. członkom organów, pełnomocnikom, prokurentom).</w:t>
      </w:r>
    </w:p>
    <w:p w14:paraId="46BCD9AB" w14:textId="77777777" w:rsidR="00596E57" w:rsidRPr="00596E57" w:rsidRDefault="00596E57" w:rsidP="00FA2B36">
      <w:pPr>
        <w:spacing w:after="120" w:line="252" w:lineRule="auto"/>
        <w:ind w:left="567"/>
        <w:jc w:val="both"/>
        <w:rPr>
          <w:rFonts w:ascii="Arial" w:eastAsia="Times New Roman" w:hAnsi="Arial" w:cs="Arial"/>
          <w:iCs/>
          <w:sz w:val="24"/>
          <w:szCs w:val="24"/>
          <w:lang w:eastAsia="pl-PL"/>
        </w:rPr>
      </w:pPr>
      <w:r w:rsidRPr="00596E57">
        <w:rPr>
          <w:rFonts w:ascii="Arial" w:eastAsia="Calibri" w:hAnsi="Arial" w:cs="Arial"/>
          <w:iCs/>
          <w:lang w:eastAsia="pl-PL"/>
        </w:rPr>
        <w:t xml:space="preserve">Obowiązek ten należy wykonać niezwłocznie, nie później niż w ciągu 30 dni od podpisania umowy, poprzez przekazanie klauzuli informacyjnej stanowiącej </w:t>
      </w:r>
      <w:r w:rsidRPr="00596E57">
        <w:rPr>
          <w:rFonts w:ascii="Arial" w:eastAsia="Calibri" w:hAnsi="Arial" w:cs="Arial"/>
          <w:b/>
          <w:iCs/>
          <w:lang w:eastAsia="pl-PL"/>
        </w:rPr>
        <w:t>Załącznik nr 6</w:t>
      </w:r>
      <w:r w:rsidRPr="00596E57">
        <w:rPr>
          <w:rFonts w:ascii="Arial" w:eastAsia="Calibri" w:hAnsi="Arial" w:cs="Arial"/>
          <w:iCs/>
          <w:lang w:eastAsia="pl-PL"/>
        </w:rPr>
        <w:t>, z zachowaniem zasady rozliczalności.</w:t>
      </w:r>
    </w:p>
    <w:p w14:paraId="3AB9B9C1" w14:textId="77777777" w:rsidR="00FA2B36" w:rsidRDefault="00FA2B36" w:rsidP="00FA2B36">
      <w:pPr>
        <w:pStyle w:val="Nagwek1"/>
        <w:spacing w:after="120" w:line="252" w:lineRule="auto"/>
        <w:rPr>
          <w:rFonts w:ascii="Arial" w:eastAsia="Calibri" w:hAnsi="Arial" w:cs="Arial"/>
          <w:iCs/>
        </w:rPr>
      </w:pPr>
    </w:p>
    <w:p w14:paraId="6B3BD072" w14:textId="3D56B223" w:rsidR="008D04F1" w:rsidRDefault="00D1260A" w:rsidP="00FA2B36">
      <w:pPr>
        <w:pStyle w:val="Nagwek1"/>
        <w:spacing w:after="120" w:line="252" w:lineRule="auto"/>
        <w:rPr>
          <w:rFonts w:ascii="Arial" w:hAnsi="Arial" w:cs="Arial"/>
          <w:sz w:val="22"/>
        </w:rPr>
      </w:pPr>
      <w:r w:rsidRPr="00A06164">
        <w:rPr>
          <w:rFonts w:ascii="Arial" w:hAnsi="Arial" w:cs="Arial"/>
          <w:b/>
          <w:sz w:val="22"/>
        </w:rPr>
        <w:t>§</w:t>
      </w:r>
      <w:r w:rsidRPr="00C56DF3">
        <w:rPr>
          <w:rStyle w:val="Nagwek1Znak"/>
          <w:rFonts w:ascii="Arial" w:hAnsi="Arial" w:cs="Arial"/>
          <w:b/>
          <w:sz w:val="22"/>
        </w:rPr>
        <w:t xml:space="preserve"> 1</w:t>
      </w:r>
      <w:r w:rsidR="008D04F1">
        <w:rPr>
          <w:rStyle w:val="Nagwek1Znak"/>
          <w:rFonts w:ascii="Arial" w:hAnsi="Arial" w:cs="Arial"/>
          <w:b/>
          <w:sz w:val="22"/>
        </w:rPr>
        <w:t xml:space="preserve">0 </w:t>
      </w:r>
      <w:r w:rsidR="008D04F1" w:rsidRPr="00EF05B0">
        <w:rPr>
          <w:rFonts w:ascii="Arial" w:hAnsi="Arial" w:cs="Arial"/>
          <w:b/>
          <w:color w:val="000000"/>
          <w:sz w:val="22"/>
        </w:rPr>
        <w:t>UBEZPIECZENIE</w:t>
      </w:r>
    </w:p>
    <w:p w14:paraId="41297990" w14:textId="6D29BECD" w:rsidR="00CE01BE" w:rsidRDefault="00664818" w:rsidP="00FA2B36">
      <w:pPr>
        <w:numPr>
          <w:ilvl w:val="3"/>
          <w:numId w:val="18"/>
        </w:numPr>
        <w:spacing w:after="120" w:line="252" w:lineRule="auto"/>
        <w:ind w:left="567" w:hanging="567"/>
        <w:jc w:val="both"/>
        <w:rPr>
          <w:rFonts w:ascii="Arial" w:hAnsi="Arial" w:cs="Arial"/>
        </w:rPr>
      </w:pPr>
      <w:r w:rsidRPr="00664818">
        <w:rPr>
          <w:rFonts w:ascii="Arial" w:eastAsia="Times New Roman" w:hAnsi="Arial" w:cs="Arial"/>
          <w:lang w:eastAsia="pl-PL"/>
        </w:rPr>
        <w:t xml:space="preserve">Wykonawca oświadcza, iż posiada - i w okresie obowiązywania niniejszej Umowy będzie posiadać - ubezpieczenie odpowiedzialności cywilnej z tytułu prowadzonej działalności gospodarczej </w:t>
      </w:r>
      <w:r w:rsidR="00CE01BE">
        <w:rPr>
          <w:rFonts w:ascii="Arial" w:hAnsi="Arial" w:cs="Arial"/>
        </w:rPr>
        <w:t xml:space="preserve">i posiadanego </w:t>
      </w:r>
      <w:proofErr w:type="gramStart"/>
      <w:r w:rsidR="00CE01BE">
        <w:rPr>
          <w:rFonts w:ascii="Arial" w:hAnsi="Arial" w:cs="Arial"/>
        </w:rPr>
        <w:t>mienia  z</w:t>
      </w:r>
      <w:proofErr w:type="gramEnd"/>
      <w:r w:rsidR="00CE01BE">
        <w:rPr>
          <w:rFonts w:ascii="Arial" w:hAnsi="Arial" w:cs="Arial"/>
        </w:rPr>
        <w:t xml:space="preserve"> sumą gwarancyjną nie niższą </w:t>
      </w:r>
      <w:proofErr w:type="gramStart"/>
      <w:r w:rsidR="00CE01BE">
        <w:rPr>
          <w:rFonts w:ascii="Arial" w:hAnsi="Arial" w:cs="Arial"/>
        </w:rPr>
        <w:t xml:space="preserve">niż </w:t>
      </w:r>
      <w:r w:rsidR="00CE01BE" w:rsidRPr="00123469">
        <w:rPr>
          <w:rFonts w:ascii="Arial" w:hAnsi="Arial" w:cs="Arial"/>
        </w:rPr>
        <w:t xml:space="preserve"> wartoś</w:t>
      </w:r>
      <w:r w:rsidR="00CE01BE">
        <w:rPr>
          <w:rFonts w:ascii="Arial" w:hAnsi="Arial" w:cs="Arial"/>
        </w:rPr>
        <w:t>ć</w:t>
      </w:r>
      <w:proofErr w:type="gramEnd"/>
      <w:r w:rsidR="00CE01BE" w:rsidRPr="00123469">
        <w:rPr>
          <w:rFonts w:ascii="Arial" w:hAnsi="Arial" w:cs="Arial"/>
        </w:rPr>
        <w:t xml:space="preserve"> netto </w:t>
      </w:r>
      <w:r w:rsidR="00362443">
        <w:rPr>
          <w:rFonts w:ascii="Arial" w:hAnsi="Arial" w:cs="Arial"/>
        </w:rPr>
        <w:t>U</w:t>
      </w:r>
      <w:r w:rsidR="00CE01BE" w:rsidRPr="00123469">
        <w:rPr>
          <w:rFonts w:ascii="Arial" w:hAnsi="Arial" w:cs="Arial"/>
        </w:rPr>
        <w:t>mowy</w:t>
      </w:r>
      <w:r w:rsidR="00CE01BE">
        <w:rPr>
          <w:rFonts w:ascii="Arial" w:hAnsi="Arial" w:cs="Arial"/>
        </w:rPr>
        <w:t>, na jedno i wszystkie zdarzenia, którego przedmiotem będzie odpowiedzialność cywilna za szkody polegające na wystąpieniu czystych strat finansowych, szkód osobowych i rzeczowych powstałych w związku z wykonywanie Prac Powierzonych.</w:t>
      </w:r>
    </w:p>
    <w:p w14:paraId="6F296DCA" w14:textId="7589B4A2" w:rsidR="00CE01BE" w:rsidRDefault="00CE01BE" w:rsidP="00FA2B36">
      <w:pPr>
        <w:pStyle w:val="Style17"/>
        <w:widowControl/>
        <w:numPr>
          <w:ilvl w:val="0"/>
          <w:numId w:val="19"/>
        </w:numPr>
        <w:tabs>
          <w:tab w:val="left" w:pos="567"/>
        </w:tabs>
        <w:spacing w:after="120" w:line="252" w:lineRule="auto"/>
        <w:ind w:left="567" w:right="11" w:hanging="567"/>
        <w:rPr>
          <w:rStyle w:val="FontStyle18"/>
          <w:rFonts w:eastAsiaTheme="minorHAnsi"/>
          <w:color w:val="000000"/>
          <w:sz w:val="22"/>
          <w:szCs w:val="22"/>
          <w:lang w:eastAsia="en-US"/>
        </w:rPr>
      </w:pPr>
      <w:r>
        <w:rPr>
          <w:sz w:val="22"/>
          <w:szCs w:val="22"/>
        </w:rPr>
        <w:t xml:space="preserve">Zakres ochrony w ubezpieczeniu OC, o którym mowa w ust. 1 niniejszego paragrafu </w:t>
      </w:r>
      <w:r>
        <w:rPr>
          <w:rStyle w:val="FontStyle18"/>
          <w:color w:val="000000"/>
          <w:sz w:val="22"/>
          <w:szCs w:val="22"/>
        </w:rPr>
        <w:t>powinien obejmować odpowiedzialność Wykonawcy w zakresie przewidzianym Umową, w tym za:</w:t>
      </w:r>
    </w:p>
    <w:p w14:paraId="2365CE7A" w14:textId="77777777" w:rsidR="00CE01BE" w:rsidRDefault="00CE01BE" w:rsidP="00FA2B36">
      <w:pPr>
        <w:pStyle w:val="Style17"/>
        <w:widowControl/>
        <w:tabs>
          <w:tab w:val="left" w:pos="851"/>
        </w:tabs>
        <w:spacing w:after="120" w:line="252" w:lineRule="auto"/>
        <w:ind w:left="851" w:right="11" w:hanging="284"/>
        <w:rPr>
          <w:rStyle w:val="FontStyle26"/>
          <w:sz w:val="22"/>
          <w:szCs w:val="22"/>
        </w:rPr>
      </w:pPr>
      <w:r>
        <w:rPr>
          <w:rStyle w:val="FontStyle18"/>
          <w:color w:val="000000"/>
          <w:sz w:val="22"/>
          <w:szCs w:val="22"/>
        </w:rPr>
        <w:t>a)</w:t>
      </w:r>
      <w:r>
        <w:rPr>
          <w:rStyle w:val="FontStyle18"/>
          <w:color w:val="000000"/>
          <w:sz w:val="22"/>
          <w:szCs w:val="22"/>
        </w:rPr>
        <w:tab/>
      </w:r>
      <w:r>
        <w:rPr>
          <w:rStyle w:val="FontStyle26"/>
          <w:color w:val="000000"/>
          <w:sz w:val="22"/>
          <w:szCs w:val="22"/>
        </w:rPr>
        <w:t>szkody osobowe, szkody rzeczowe, czyste straty finansowe,</w:t>
      </w:r>
    </w:p>
    <w:p w14:paraId="13AEEDF9" w14:textId="77777777" w:rsidR="00CE01BE" w:rsidRDefault="00CE01BE" w:rsidP="00FA2B36">
      <w:pPr>
        <w:pStyle w:val="Style17"/>
        <w:widowControl/>
        <w:tabs>
          <w:tab w:val="left" w:pos="851"/>
        </w:tabs>
        <w:spacing w:after="120" w:line="252" w:lineRule="auto"/>
        <w:ind w:left="851" w:right="11" w:hanging="284"/>
        <w:rPr>
          <w:rStyle w:val="FontStyle26"/>
          <w:color w:val="000000"/>
          <w:sz w:val="22"/>
          <w:szCs w:val="22"/>
        </w:rPr>
      </w:pPr>
      <w:r>
        <w:rPr>
          <w:rStyle w:val="FontStyle26"/>
          <w:color w:val="000000"/>
          <w:sz w:val="22"/>
          <w:szCs w:val="22"/>
        </w:rPr>
        <w:t>b)</w:t>
      </w:r>
      <w:r>
        <w:rPr>
          <w:rStyle w:val="FontStyle26"/>
          <w:color w:val="000000"/>
          <w:sz w:val="22"/>
          <w:szCs w:val="22"/>
        </w:rPr>
        <w:tab/>
        <w:t>szkody spowodowane rażącym niedbalstwem;</w:t>
      </w:r>
    </w:p>
    <w:p w14:paraId="38EC2028" w14:textId="2D2F3AAC" w:rsidR="00CE01BE" w:rsidRDefault="000019B8" w:rsidP="00FA2B36">
      <w:pPr>
        <w:pStyle w:val="Style17"/>
        <w:widowControl/>
        <w:tabs>
          <w:tab w:val="left" w:pos="851"/>
        </w:tabs>
        <w:spacing w:after="120" w:line="252" w:lineRule="auto"/>
        <w:ind w:left="851" w:right="11" w:hanging="284"/>
      </w:pPr>
      <w:r>
        <w:rPr>
          <w:rStyle w:val="FontStyle26"/>
          <w:color w:val="000000"/>
          <w:sz w:val="22"/>
          <w:szCs w:val="22"/>
        </w:rPr>
        <w:t>c</w:t>
      </w:r>
      <w:r w:rsidR="00CE01BE">
        <w:rPr>
          <w:rStyle w:val="FontStyle26"/>
          <w:color w:val="000000"/>
          <w:sz w:val="22"/>
          <w:szCs w:val="22"/>
        </w:rPr>
        <w:t>)</w:t>
      </w:r>
      <w:r w:rsidR="00CE01BE">
        <w:rPr>
          <w:rStyle w:val="FontStyle26"/>
          <w:color w:val="000000"/>
          <w:sz w:val="22"/>
          <w:szCs w:val="22"/>
        </w:rPr>
        <w:tab/>
      </w:r>
      <w:r w:rsidR="00CE01BE">
        <w:rPr>
          <w:color w:val="000000"/>
          <w:sz w:val="22"/>
          <w:szCs w:val="22"/>
        </w:rPr>
        <w:t>szkody powstałe w wyniku zniszczenia lub utraty dokumentów oraz planów;</w:t>
      </w:r>
    </w:p>
    <w:p w14:paraId="559A68EF" w14:textId="77777777" w:rsidR="00CE01BE" w:rsidRPr="00EA523A" w:rsidRDefault="00CE01BE" w:rsidP="00FA2B36">
      <w:pPr>
        <w:pStyle w:val="Style17"/>
        <w:widowControl/>
        <w:tabs>
          <w:tab w:val="left" w:pos="567"/>
        </w:tabs>
        <w:spacing w:after="120" w:line="252" w:lineRule="auto"/>
        <w:ind w:left="567" w:right="10" w:firstLine="0"/>
        <w:rPr>
          <w:rStyle w:val="FontStyle18"/>
          <w:color w:val="000000"/>
          <w:sz w:val="22"/>
          <w:szCs w:val="22"/>
        </w:rPr>
      </w:pPr>
      <w:r>
        <w:rPr>
          <w:rStyle w:val="FontStyle18"/>
          <w:sz w:val="22"/>
          <w:szCs w:val="22"/>
        </w:rPr>
        <w:t xml:space="preserve">przy zastrzeżeniu, że powyższa ochrona ubezpieczeniowa odnosić się będzie do zobowiązań Wykonawcy określonych w paragrafie dotyczącym odpowiedzialności oraz innych zobowiązań przyjętych w sposób wyraźny w </w:t>
      </w:r>
      <w:r>
        <w:rPr>
          <w:rStyle w:val="FontStyle18"/>
          <w:color w:val="000000"/>
          <w:sz w:val="22"/>
          <w:szCs w:val="22"/>
        </w:rPr>
        <w:t xml:space="preserve">Umowie przez Wykonawcę i nie </w:t>
      </w:r>
      <w:r w:rsidRPr="00EA523A">
        <w:rPr>
          <w:rStyle w:val="FontStyle18"/>
          <w:color w:val="000000"/>
          <w:sz w:val="22"/>
          <w:szCs w:val="22"/>
        </w:rPr>
        <w:t>będzie wykraczać poza ich zakres.</w:t>
      </w:r>
    </w:p>
    <w:p w14:paraId="510DEB82" w14:textId="77777777" w:rsidR="00CE01BE" w:rsidRPr="00EA523A" w:rsidRDefault="00CE01BE" w:rsidP="00FA2B36">
      <w:pPr>
        <w:pStyle w:val="Style17"/>
        <w:widowControl/>
        <w:numPr>
          <w:ilvl w:val="0"/>
          <w:numId w:val="19"/>
        </w:numPr>
        <w:tabs>
          <w:tab w:val="left" w:pos="567"/>
        </w:tabs>
        <w:spacing w:after="120" w:line="252" w:lineRule="auto"/>
        <w:ind w:left="567" w:right="10" w:hanging="567"/>
        <w:rPr>
          <w:rStyle w:val="FontStyle26"/>
          <w:sz w:val="22"/>
          <w:szCs w:val="22"/>
        </w:rPr>
      </w:pPr>
      <w:r w:rsidRPr="00EA523A">
        <w:rPr>
          <w:rStyle w:val="FontStyle18"/>
          <w:color w:val="000000"/>
          <w:sz w:val="22"/>
          <w:szCs w:val="22"/>
        </w:rPr>
        <w:t>Udziały</w:t>
      </w:r>
      <w:r w:rsidRPr="00EA523A">
        <w:rPr>
          <w:rStyle w:val="FontStyle26"/>
          <w:color w:val="000000"/>
          <w:sz w:val="22"/>
          <w:szCs w:val="22"/>
        </w:rPr>
        <w:t xml:space="preserve"> własne/franszyzy mogą zostać ustanowione na poziomie odpowiadającym dobrym praktykom rynkowym.</w:t>
      </w:r>
    </w:p>
    <w:p w14:paraId="7CD8C284" w14:textId="77777777" w:rsidR="00EA4945" w:rsidRPr="00EA523A" w:rsidRDefault="00664818" w:rsidP="00FA2B36">
      <w:pPr>
        <w:pStyle w:val="Style17"/>
        <w:widowControl/>
        <w:numPr>
          <w:ilvl w:val="0"/>
          <w:numId w:val="19"/>
        </w:numPr>
        <w:tabs>
          <w:tab w:val="left" w:pos="567"/>
        </w:tabs>
        <w:spacing w:after="120" w:line="252" w:lineRule="auto"/>
        <w:ind w:left="567" w:right="10" w:hanging="567"/>
        <w:rPr>
          <w:sz w:val="22"/>
          <w:szCs w:val="22"/>
        </w:rPr>
      </w:pPr>
      <w:r w:rsidRPr="00EA523A">
        <w:rPr>
          <w:sz w:val="22"/>
          <w:szCs w:val="22"/>
        </w:rPr>
        <w:t xml:space="preserve">Wykonawca na każde wezwanie Zamawiającego zobowiązuje się okazać dowód posiadanego ubezpieczenia OC nie później niż w terminie 3 dni kalendarzowych od otrzymania takiego żądania. </w:t>
      </w:r>
    </w:p>
    <w:p w14:paraId="1169AFC1" w14:textId="56473D6F" w:rsidR="00664818" w:rsidRPr="00EA523A" w:rsidRDefault="00664818" w:rsidP="00FA2B36">
      <w:pPr>
        <w:pStyle w:val="Style17"/>
        <w:widowControl/>
        <w:numPr>
          <w:ilvl w:val="0"/>
          <w:numId w:val="19"/>
        </w:numPr>
        <w:tabs>
          <w:tab w:val="left" w:pos="567"/>
        </w:tabs>
        <w:spacing w:after="120" w:line="252" w:lineRule="auto"/>
        <w:ind w:left="567" w:right="10" w:hanging="567"/>
        <w:rPr>
          <w:sz w:val="22"/>
          <w:szCs w:val="22"/>
        </w:rPr>
      </w:pPr>
      <w:r w:rsidRPr="00EA523A">
        <w:rPr>
          <w:sz w:val="22"/>
          <w:szCs w:val="22"/>
        </w:rPr>
        <w:t xml:space="preserve">W przypadku </w:t>
      </w:r>
      <w:proofErr w:type="gramStart"/>
      <w:r w:rsidRPr="00EA523A">
        <w:rPr>
          <w:sz w:val="22"/>
          <w:szCs w:val="22"/>
        </w:rPr>
        <w:t>nie wywiązania</w:t>
      </w:r>
      <w:proofErr w:type="gramEnd"/>
      <w:r w:rsidRPr="00EA523A">
        <w:rPr>
          <w:sz w:val="22"/>
          <w:szCs w:val="22"/>
        </w:rPr>
        <w:t xml:space="preserve"> się z obowiązku, o którym mowa w ust. 1, Zamawiający ma prawo zawrzeć stosowną umowę ubezpieczenia na rzecz i w imieniu Wykonawcy i kosztami tego ubezpieczenia obciążyć Wykonawcę, potrącając powyższe z należnego Wykonawcy wynagrodzenia.</w:t>
      </w:r>
    </w:p>
    <w:p w14:paraId="24925136" w14:textId="77777777" w:rsidR="00FA2B36" w:rsidRDefault="00FA2B36" w:rsidP="00FA2B36">
      <w:pPr>
        <w:spacing w:after="120" w:line="252" w:lineRule="auto"/>
        <w:ind w:left="567"/>
        <w:jc w:val="center"/>
        <w:rPr>
          <w:rFonts w:ascii="Arial" w:eastAsia="Calibri" w:hAnsi="Arial" w:cs="Arial"/>
          <w:b/>
        </w:rPr>
      </w:pPr>
    </w:p>
    <w:p w14:paraId="349DBFFB" w14:textId="4BEB7FCA" w:rsidR="008A107B" w:rsidRPr="008D04F1" w:rsidRDefault="00B67D4F" w:rsidP="00FA2B36">
      <w:pPr>
        <w:spacing w:after="120" w:line="252" w:lineRule="auto"/>
        <w:ind w:left="567"/>
        <w:jc w:val="center"/>
        <w:rPr>
          <w:rFonts w:ascii="Arial" w:eastAsia="Calibri" w:hAnsi="Arial" w:cs="Arial"/>
          <w:b/>
        </w:rPr>
      </w:pPr>
      <w:r>
        <w:rPr>
          <w:rFonts w:ascii="Arial" w:eastAsia="Calibri" w:hAnsi="Arial" w:cs="Arial"/>
          <w:b/>
        </w:rPr>
        <w:t>§ 1</w:t>
      </w:r>
      <w:r w:rsidR="008D04F1">
        <w:rPr>
          <w:rFonts w:ascii="Arial" w:eastAsia="Calibri" w:hAnsi="Arial" w:cs="Arial"/>
          <w:b/>
        </w:rPr>
        <w:t xml:space="preserve">1 </w:t>
      </w:r>
      <w:r w:rsidR="008D04F1" w:rsidRPr="00EF05B0">
        <w:rPr>
          <w:rStyle w:val="Nagwek1Znak"/>
          <w:rFonts w:ascii="Arial" w:hAnsi="Arial" w:cs="Arial"/>
          <w:b/>
          <w:sz w:val="22"/>
        </w:rPr>
        <w:t>ZAKAZ ZATRUDNIANIA PRACOWNIKOW ZAMAWIAJĄCEGO</w:t>
      </w:r>
    </w:p>
    <w:p w14:paraId="66637766" w14:textId="3EE395ED" w:rsidR="00B67D4F" w:rsidRDefault="00B67D4F" w:rsidP="00FA2B36">
      <w:pPr>
        <w:tabs>
          <w:tab w:val="left" w:pos="567"/>
        </w:tabs>
        <w:spacing w:after="120" w:line="252" w:lineRule="auto"/>
        <w:ind w:left="567" w:hanging="567"/>
        <w:jc w:val="both"/>
        <w:rPr>
          <w:rFonts w:ascii="Arial" w:hAnsi="Arial" w:cs="Arial"/>
        </w:rPr>
      </w:pPr>
      <w:r>
        <w:rPr>
          <w:rFonts w:ascii="Arial" w:hAnsi="Arial" w:cs="Arial"/>
        </w:rPr>
        <w:t xml:space="preserve">1. </w:t>
      </w:r>
      <w:r>
        <w:rPr>
          <w:rFonts w:ascii="Arial" w:hAnsi="Arial" w:cs="Arial"/>
        </w:rPr>
        <w:tab/>
      </w:r>
      <w:r w:rsidRPr="00FA7AC9">
        <w:rPr>
          <w:rFonts w:ascii="Arial" w:hAnsi="Arial" w:cs="Arial"/>
        </w:rPr>
        <w:t xml:space="preserve">Wykonawca zobowiązuje się do niezatrudniania przy wykonywaniu Umowy na jakiejkolwiek podstawie prawnej, w tym na podstawie umowy o pracę lub umowy cywilnoprawnej, pracowników Zamawiającego. </w:t>
      </w:r>
      <w:proofErr w:type="gramStart"/>
      <w:r w:rsidRPr="00FA7AC9">
        <w:rPr>
          <w:rFonts w:ascii="Arial" w:hAnsi="Arial" w:cs="Arial"/>
        </w:rPr>
        <w:t>Ustalenie,</w:t>
      </w:r>
      <w:proofErr w:type="gramEnd"/>
      <w:r w:rsidRPr="00FA7AC9">
        <w:rPr>
          <w:rFonts w:ascii="Arial" w:hAnsi="Arial" w:cs="Arial"/>
        </w:rPr>
        <w:t xml:space="preserve"> czy osoba fizyczna, którą </w:t>
      </w:r>
      <w:r w:rsidRPr="00FA7AC9">
        <w:rPr>
          <w:rFonts w:ascii="Arial" w:hAnsi="Arial" w:cs="Arial"/>
        </w:rPr>
        <w:lastRenderedPageBreak/>
        <w:t xml:space="preserve">Wykonawca zamierza zatrudnić przy wykonywaniu </w:t>
      </w:r>
      <w:r w:rsidR="00362443">
        <w:rPr>
          <w:rFonts w:ascii="Arial" w:hAnsi="Arial" w:cs="Arial"/>
        </w:rPr>
        <w:t>U</w:t>
      </w:r>
      <w:r w:rsidRPr="00FA7AC9">
        <w:rPr>
          <w:rFonts w:ascii="Arial" w:hAnsi="Arial" w:cs="Arial"/>
        </w:rPr>
        <w:t>mowy, pozostaje w stosunku pracy z Zamawiającym należy do obowiązków Wykonawcy.</w:t>
      </w:r>
    </w:p>
    <w:p w14:paraId="10E8665D" w14:textId="77777777" w:rsidR="00B67D4F" w:rsidRDefault="00B67D4F" w:rsidP="00FA2B36">
      <w:pPr>
        <w:tabs>
          <w:tab w:val="left" w:pos="567"/>
        </w:tabs>
        <w:spacing w:after="120" w:line="252" w:lineRule="auto"/>
        <w:ind w:left="567" w:hanging="567"/>
        <w:jc w:val="both"/>
        <w:rPr>
          <w:rFonts w:ascii="Arial" w:hAnsi="Arial" w:cs="Arial"/>
        </w:rPr>
      </w:pPr>
      <w:r w:rsidRPr="00FA7AC9">
        <w:rPr>
          <w:rFonts w:ascii="Arial" w:hAnsi="Arial" w:cs="Arial"/>
        </w:rPr>
        <w:t>2.</w:t>
      </w:r>
      <w:r w:rsidRPr="00FA7AC9">
        <w:rPr>
          <w:rFonts w:ascii="Arial" w:hAnsi="Arial" w:cs="Arial"/>
        </w:rPr>
        <w:tab/>
        <w:t xml:space="preserve">W przypadku naruszenia przez Wykonawcę postanowień, o których mowa w ust. 1, Zamawiającemu przysługuje prawo do odstąpienia od Umowy. Prawo odstąpienia Zamawiający może wykonać przez cały czas trwania Umowy w terminie maksymalnie 60 dni kalendarzowych od uzyskania wiadomości o </w:t>
      </w:r>
      <w:r>
        <w:rPr>
          <w:rFonts w:ascii="Arial" w:hAnsi="Arial" w:cs="Arial"/>
        </w:rPr>
        <w:t>naruszeniu.</w:t>
      </w:r>
    </w:p>
    <w:p w14:paraId="3EABBD40" w14:textId="08D34610" w:rsidR="00B67D4F" w:rsidRDefault="00B67D4F" w:rsidP="00FA2B36">
      <w:pPr>
        <w:tabs>
          <w:tab w:val="left" w:pos="567"/>
        </w:tabs>
        <w:spacing w:after="120" w:line="252" w:lineRule="auto"/>
        <w:ind w:left="567" w:hanging="567"/>
        <w:jc w:val="both"/>
        <w:rPr>
          <w:rFonts w:ascii="Arial" w:hAnsi="Arial" w:cs="Arial"/>
        </w:rPr>
      </w:pPr>
      <w:r w:rsidRPr="00FA7AC9">
        <w:rPr>
          <w:rFonts w:ascii="Arial" w:hAnsi="Arial" w:cs="Arial"/>
        </w:rPr>
        <w:t>3.</w:t>
      </w:r>
      <w:r w:rsidRPr="00FA7AC9">
        <w:rPr>
          <w:rFonts w:ascii="Arial" w:hAnsi="Arial" w:cs="Arial"/>
        </w:rPr>
        <w:tab/>
        <w:t xml:space="preserve">Niezależnie od powyższego, Zamawiającemu w przypadku naruszenia postanowień, </w:t>
      </w:r>
      <w:r w:rsidR="00A06164">
        <w:rPr>
          <w:rFonts w:ascii="Arial" w:hAnsi="Arial" w:cs="Arial"/>
        </w:rPr>
        <w:br/>
      </w:r>
      <w:r w:rsidRPr="00FA7AC9">
        <w:rPr>
          <w:rFonts w:ascii="Arial" w:hAnsi="Arial" w:cs="Arial"/>
        </w:rPr>
        <w:t xml:space="preserve">o których mowa w ust. 1, przysługuje uprawnienie do obciążenia Wykonawcy karą umowną w wysokości </w:t>
      </w:r>
      <w:r>
        <w:rPr>
          <w:rFonts w:ascii="Arial" w:hAnsi="Arial" w:cs="Arial"/>
        </w:rPr>
        <w:t>30%</w:t>
      </w:r>
      <w:r w:rsidRPr="00FA7AC9">
        <w:rPr>
          <w:rFonts w:ascii="Arial" w:hAnsi="Arial" w:cs="Arial"/>
        </w:rPr>
        <w:t xml:space="preserve"> wartości Wynagrodzenia netto określonego w § </w:t>
      </w:r>
      <w:r w:rsidR="008C45FA">
        <w:rPr>
          <w:rFonts w:ascii="Arial" w:hAnsi="Arial" w:cs="Arial"/>
        </w:rPr>
        <w:t>6</w:t>
      </w:r>
      <w:r w:rsidRPr="00FA7AC9">
        <w:rPr>
          <w:rFonts w:ascii="Arial" w:hAnsi="Arial" w:cs="Arial"/>
        </w:rPr>
        <w:t xml:space="preserve"> ust. 1, </w:t>
      </w:r>
      <w:r w:rsidR="00A06164">
        <w:rPr>
          <w:rFonts w:ascii="Arial" w:hAnsi="Arial" w:cs="Arial"/>
        </w:rPr>
        <w:br/>
      </w:r>
      <w:r w:rsidRPr="00FA7AC9">
        <w:rPr>
          <w:rFonts w:ascii="Arial" w:hAnsi="Arial" w:cs="Arial"/>
        </w:rPr>
        <w:t xml:space="preserve">za każdy </w:t>
      </w:r>
      <w:r>
        <w:rPr>
          <w:rFonts w:ascii="Arial" w:hAnsi="Arial" w:cs="Arial"/>
        </w:rPr>
        <w:t>przypadek</w:t>
      </w:r>
      <w:r w:rsidRPr="00FA7AC9">
        <w:rPr>
          <w:rFonts w:ascii="Arial" w:hAnsi="Arial" w:cs="Arial"/>
        </w:rPr>
        <w:t xml:space="preserve"> naruszenia. Ponadto Zamawiający, na zasadach ogólnych, </w:t>
      </w:r>
      <w:r w:rsidR="00A06164">
        <w:rPr>
          <w:rFonts w:ascii="Arial" w:hAnsi="Arial" w:cs="Arial"/>
        </w:rPr>
        <w:br/>
      </w:r>
      <w:r w:rsidRPr="00FA7AC9">
        <w:rPr>
          <w:rFonts w:ascii="Arial" w:hAnsi="Arial" w:cs="Arial"/>
        </w:rPr>
        <w:t xml:space="preserve">ma prawo dochodzić odszkodowania za szkody, wyrządzone takim naruszeniem, </w:t>
      </w:r>
      <w:r w:rsidR="00A06164">
        <w:rPr>
          <w:rFonts w:ascii="Arial" w:hAnsi="Arial" w:cs="Arial"/>
        </w:rPr>
        <w:br/>
      </w:r>
      <w:r w:rsidRPr="00FA7AC9">
        <w:rPr>
          <w:rFonts w:ascii="Arial" w:hAnsi="Arial" w:cs="Arial"/>
        </w:rPr>
        <w:t xml:space="preserve">które przewyższają wartość kar umownych. </w:t>
      </w:r>
    </w:p>
    <w:p w14:paraId="5D881451" w14:textId="32FB5F0D" w:rsidR="00B67D4F" w:rsidRDefault="00B67D4F" w:rsidP="00FA2B36">
      <w:pPr>
        <w:tabs>
          <w:tab w:val="left" w:pos="567"/>
        </w:tabs>
        <w:spacing w:after="120" w:line="252" w:lineRule="auto"/>
        <w:ind w:left="567" w:hanging="567"/>
        <w:jc w:val="both"/>
        <w:rPr>
          <w:rFonts w:ascii="Arial" w:hAnsi="Arial" w:cs="Arial"/>
        </w:rPr>
      </w:pPr>
      <w:r w:rsidRPr="00FA7AC9">
        <w:rPr>
          <w:rFonts w:ascii="Arial" w:hAnsi="Arial" w:cs="Arial"/>
        </w:rPr>
        <w:t>4.</w:t>
      </w:r>
      <w:r w:rsidRPr="00FA7AC9">
        <w:rPr>
          <w:rFonts w:ascii="Arial" w:hAnsi="Arial" w:cs="Arial"/>
        </w:rPr>
        <w:tab/>
        <w:t xml:space="preserve">Obowiązki określone w ust. 1 obciążają również podwykonawców Wykonawcy </w:t>
      </w:r>
      <w:r w:rsidR="00A06164">
        <w:rPr>
          <w:rFonts w:ascii="Arial" w:hAnsi="Arial" w:cs="Arial"/>
        </w:rPr>
        <w:br/>
      </w:r>
      <w:r w:rsidRPr="00FA7AC9">
        <w:rPr>
          <w:rFonts w:ascii="Arial" w:hAnsi="Arial" w:cs="Arial"/>
        </w:rPr>
        <w:t xml:space="preserve">z zastrzeżeniem, że odpowiedzialność za wykonanie tych obowiązków przez podwykonawcę ponosi Wykonawca jak za działania lub zaniechania własne, zgodnie </w:t>
      </w:r>
      <w:r w:rsidR="00A06164">
        <w:rPr>
          <w:rFonts w:ascii="Arial" w:hAnsi="Arial" w:cs="Arial"/>
        </w:rPr>
        <w:br/>
      </w:r>
      <w:r w:rsidRPr="00FA7AC9">
        <w:rPr>
          <w:rFonts w:ascii="Arial" w:hAnsi="Arial" w:cs="Arial"/>
        </w:rPr>
        <w:t xml:space="preserve">z treścią ust. 2 i 3. </w:t>
      </w:r>
    </w:p>
    <w:p w14:paraId="3F81A091" w14:textId="7450E4C1" w:rsidR="00A919DF" w:rsidRDefault="00A919DF" w:rsidP="00FA2B36">
      <w:pPr>
        <w:spacing w:after="120" w:line="252" w:lineRule="auto"/>
        <w:jc w:val="center"/>
        <w:rPr>
          <w:rFonts w:ascii="Arial" w:hAnsi="Arial" w:cs="Arial"/>
          <w:b/>
        </w:rPr>
      </w:pPr>
    </w:p>
    <w:p w14:paraId="7F4CFF08" w14:textId="55191D30" w:rsidR="008D04F1" w:rsidRPr="00BF7828" w:rsidRDefault="008D04F1" w:rsidP="00FA2B36">
      <w:pPr>
        <w:spacing w:after="120" w:line="252" w:lineRule="auto"/>
        <w:jc w:val="center"/>
        <w:rPr>
          <w:rFonts w:ascii="Arial" w:hAnsi="Arial" w:cs="Arial"/>
          <w:b/>
        </w:rPr>
      </w:pPr>
      <w:r w:rsidRPr="00BF7828">
        <w:rPr>
          <w:rFonts w:ascii="Arial" w:hAnsi="Arial" w:cs="Arial"/>
          <w:b/>
        </w:rPr>
        <w:t>§ 1</w:t>
      </w:r>
      <w:r>
        <w:rPr>
          <w:rFonts w:ascii="Arial" w:hAnsi="Arial" w:cs="Arial"/>
          <w:b/>
        </w:rPr>
        <w:t xml:space="preserve">2  </w:t>
      </w:r>
      <w:r w:rsidRPr="00BF7828">
        <w:rPr>
          <w:rFonts w:ascii="Arial" w:hAnsi="Arial" w:cs="Arial"/>
          <w:b/>
        </w:rPr>
        <w:t xml:space="preserve"> KLAUZULA ANTYKORUPCYJNA</w:t>
      </w:r>
    </w:p>
    <w:p w14:paraId="0275AADF" w14:textId="77777777" w:rsidR="00034A52" w:rsidRPr="00E94E89" w:rsidRDefault="00034A52" w:rsidP="00FA2B36">
      <w:pPr>
        <w:numPr>
          <w:ilvl w:val="0"/>
          <w:numId w:val="21"/>
        </w:numPr>
        <w:spacing w:after="120" w:line="252" w:lineRule="auto"/>
        <w:ind w:left="567" w:hanging="567"/>
        <w:jc w:val="both"/>
        <w:rPr>
          <w:rFonts w:ascii="Arial" w:hAnsi="Arial" w:cs="Arial"/>
        </w:rPr>
      </w:pPr>
      <w:r w:rsidRPr="00E94E89">
        <w:rPr>
          <w:rFonts w:ascii="Arial" w:hAnsi="Arial" w:cs="Aria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728E116" w14:textId="77777777" w:rsidR="00034A52" w:rsidRPr="00E94E89" w:rsidRDefault="00034A52" w:rsidP="00FA2B36">
      <w:pPr>
        <w:numPr>
          <w:ilvl w:val="0"/>
          <w:numId w:val="21"/>
        </w:numPr>
        <w:spacing w:after="120" w:line="252" w:lineRule="auto"/>
        <w:ind w:left="567" w:hanging="567"/>
        <w:jc w:val="both"/>
        <w:rPr>
          <w:rFonts w:ascii="Arial" w:hAnsi="Arial" w:cs="Arial"/>
        </w:rPr>
      </w:pPr>
      <w:r w:rsidRPr="00E94E89">
        <w:rPr>
          <w:rFonts w:ascii="Arial" w:hAnsi="Arial" w:cs="Arial"/>
        </w:rPr>
        <w:t xml:space="preserve">Każda ze Stron zaświadcza, że wdrożyła procedury przeciwdziałania korupcji </w:t>
      </w:r>
      <w:r w:rsidRPr="00E94E89">
        <w:rPr>
          <w:rFonts w:ascii="Arial" w:hAnsi="Arial" w:cs="Arial"/>
        </w:rPr>
        <w:br/>
        <w:t xml:space="preserve">i konfliktowi interesów. </w:t>
      </w:r>
    </w:p>
    <w:p w14:paraId="7650030B" w14:textId="77777777" w:rsidR="00034A52" w:rsidRPr="00E94E89" w:rsidRDefault="00034A52" w:rsidP="00FA2B36">
      <w:pPr>
        <w:numPr>
          <w:ilvl w:val="0"/>
          <w:numId w:val="21"/>
        </w:numPr>
        <w:spacing w:after="120" w:line="252" w:lineRule="auto"/>
        <w:ind w:left="567" w:hanging="567"/>
        <w:jc w:val="both"/>
        <w:rPr>
          <w:rFonts w:ascii="Arial" w:hAnsi="Arial" w:cs="Arial"/>
        </w:rPr>
      </w:pPr>
      <w:r w:rsidRPr="00E94E89">
        <w:rPr>
          <w:rFonts w:ascii="Arial" w:hAnsi="Arial"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E94E89">
        <w:rPr>
          <w:rFonts w:ascii="Arial" w:hAnsi="Arial" w:cs="Arial"/>
        </w:rPr>
        <w:br/>
        <w:t xml:space="preserve">i wyjaśniania nieprawidłowości, zarówno bezpośrednio, jak i działając poprzez kontrolowane lub powiązane podmioty gospodarcze Stron. </w:t>
      </w:r>
    </w:p>
    <w:p w14:paraId="7691B182" w14:textId="77777777" w:rsidR="00034A52" w:rsidRPr="00E94E89" w:rsidRDefault="00034A52" w:rsidP="00FA2B36">
      <w:pPr>
        <w:numPr>
          <w:ilvl w:val="0"/>
          <w:numId w:val="21"/>
        </w:numPr>
        <w:spacing w:after="120" w:line="252" w:lineRule="auto"/>
        <w:ind w:left="567" w:hanging="567"/>
        <w:jc w:val="both"/>
        <w:rPr>
          <w:rFonts w:ascii="Arial" w:hAnsi="Arial" w:cs="Arial"/>
        </w:rPr>
      </w:pPr>
      <w:r w:rsidRPr="00E94E89">
        <w:rPr>
          <w:rFonts w:ascii="Arial" w:hAnsi="Arial"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E53B373" w14:textId="77777777" w:rsidR="00034A52" w:rsidRPr="00E94E89" w:rsidRDefault="00034A52" w:rsidP="00FA2B36">
      <w:pPr>
        <w:numPr>
          <w:ilvl w:val="0"/>
          <w:numId w:val="22"/>
        </w:numPr>
        <w:spacing w:after="120" w:line="252" w:lineRule="auto"/>
        <w:ind w:hanging="371"/>
        <w:jc w:val="both"/>
        <w:rPr>
          <w:rFonts w:ascii="Arial" w:hAnsi="Arial" w:cs="Arial"/>
        </w:rPr>
      </w:pPr>
      <w:r w:rsidRPr="00E94E89">
        <w:rPr>
          <w:rFonts w:ascii="Arial" w:hAnsi="Arial" w:cs="Arial"/>
        </w:rPr>
        <w:t xml:space="preserve">członkowi zarządu, dyrektorowi, </w:t>
      </w:r>
      <w:proofErr w:type="gramStart"/>
      <w:r w:rsidRPr="00E94E89">
        <w:rPr>
          <w:rFonts w:ascii="Arial" w:hAnsi="Arial" w:cs="Arial"/>
        </w:rPr>
        <w:t>pracownikowi,</w:t>
      </w:r>
      <w:proofErr w:type="gramEnd"/>
      <w:r w:rsidRPr="00E94E89">
        <w:rPr>
          <w:rFonts w:ascii="Arial" w:hAnsi="Arial" w:cs="Arial"/>
        </w:rPr>
        <w:t xml:space="preserve"> ani agentowi Strony lub któregokolwiek kontrolowanego lub powiązanego podmiotu gospodarczego Stron,</w:t>
      </w:r>
    </w:p>
    <w:p w14:paraId="7C1819EA" w14:textId="77777777" w:rsidR="00034A52" w:rsidRPr="00E94E89" w:rsidRDefault="00034A52" w:rsidP="00FA2B36">
      <w:pPr>
        <w:numPr>
          <w:ilvl w:val="0"/>
          <w:numId w:val="22"/>
        </w:numPr>
        <w:spacing w:after="120" w:line="252" w:lineRule="auto"/>
        <w:ind w:hanging="371"/>
        <w:jc w:val="both"/>
        <w:rPr>
          <w:rFonts w:ascii="Arial" w:hAnsi="Arial" w:cs="Arial"/>
        </w:rPr>
      </w:pPr>
      <w:r w:rsidRPr="00E94E89">
        <w:rPr>
          <w:rFonts w:ascii="Arial"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43A72FBA" w14:textId="77777777" w:rsidR="00034A52" w:rsidRPr="00E94E89" w:rsidRDefault="00034A52" w:rsidP="00FA2B36">
      <w:pPr>
        <w:numPr>
          <w:ilvl w:val="0"/>
          <w:numId w:val="22"/>
        </w:numPr>
        <w:spacing w:after="120" w:line="252" w:lineRule="auto"/>
        <w:ind w:hanging="371"/>
        <w:jc w:val="both"/>
        <w:rPr>
          <w:rFonts w:ascii="Arial" w:hAnsi="Arial" w:cs="Arial"/>
        </w:rPr>
      </w:pPr>
      <w:r w:rsidRPr="00E94E89">
        <w:rPr>
          <w:rFonts w:ascii="Arial" w:hAnsi="Arial" w:cs="Arial"/>
        </w:rPr>
        <w:t xml:space="preserve">partii politycznej, członkowi partii </w:t>
      </w:r>
      <w:proofErr w:type="gramStart"/>
      <w:r w:rsidRPr="00E94E89">
        <w:rPr>
          <w:rFonts w:ascii="Arial" w:hAnsi="Arial" w:cs="Arial"/>
        </w:rPr>
        <w:t>politycznej,</w:t>
      </w:r>
      <w:proofErr w:type="gramEnd"/>
      <w:r w:rsidRPr="00E94E89">
        <w:rPr>
          <w:rFonts w:ascii="Arial" w:hAnsi="Arial" w:cs="Arial"/>
        </w:rPr>
        <w:t xml:space="preserve"> ani kandydatowi na urząd państwowy; </w:t>
      </w:r>
    </w:p>
    <w:p w14:paraId="7FDEC703" w14:textId="77777777" w:rsidR="00034A52" w:rsidRPr="00E94E89" w:rsidRDefault="00034A52" w:rsidP="00FA2B36">
      <w:pPr>
        <w:numPr>
          <w:ilvl w:val="0"/>
          <w:numId w:val="22"/>
        </w:numPr>
        <w:spacing w:after="120" w:line="252" w:lineRule="auto"/>
        <w:ind w:hanging="371"/>
        <w:jc w:val="both"/>
        <w:rPr>
          <w:rFonts w:ascii="Arial" w:hAnsi="Arial" w:cs="Arial"/>
        </w:rPr>
      </w:pPr>
      <w:r w:rsidRPr="00E94E89">
        <w:rPr>
          <w:rFonts w:ascii="Arial" w:hAnsi="Arial" w:cs="Arial"/>
        </w:rPr>
        <w:lastRenderedPageBreak/>
        <w:t xml:space="preserve">agentowi ani pośrednikowi w zamian za opłacenie kogokolwiek z wyżej wymienionych; ani też </w:t>
      </w:r>
    </w:p>
    <w:p w14:paraId="2085B321" w14:textId="77777777" w:rsidR="00034A52" w:rsidRPr="00E94E89" w:rsidRDefault="00034A52" w:rsidP="00FA2B36">
      <w:pPr>
        <w:numPr>
          <w:ilvl w:val="0"/>
          <w:numId w:val="22"/>
        </w:numPr>
        <w:spacing w:after="120" w:line="252" w:lineRule="auto"/>
        <w:ind w:hanging="371"/>
        <w:jc w:val="both"/>
        <w:rPr>
          <w:rFonts w:ascii="Arial" w:hAnsi="Arial" w:cs="Arial"/>
        </w:rPr>
      </w:pPr>
      <w:r w:rsidRPr="00E94E89">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435C856" w14:textId="77777777" w:rsidR="00034A52" w:rsidRPr="00E94E89" w:rsidRDefault="00034A52" w:rsidP="00FA2B36">
      <w:pPr>
        <w:numPr>
          <w:ilvl w:val="0"/>
          <w:numId w:val="21"/>
        </w:numPr>
        <w:spacing w:after="120" w:line="252" w:lineRule="auto"/>
        <w:ind w:left="567" w:hanging="567"/>
        <w:jc w:val="both"/>
        <w:rPr>
          <w:rFonts w:ascii="Arial" w:hAnsi="Arial" w:cs="Arial"/>
        </w:rPr>
      </w:pPr>
      <w:r w:rsidRPr="00E94E89">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E5372CB" w14:textId="77777777" w:rsidR="00034A52" w:rsidRPr="00E94E89" w:rsidRDefault="00034A52" w:rsidP="00FA2B36">
      <w:pPr>
        <w:numPr>
          <w:ilvl w:val="0"/>
          <w:numId w:val="21"/>
        </w:numPr>
        <w:spacing w:after="120" w:line="252" w:lineRule="auto"/>
        <w:ind w:left="567" w:hanging="567"/>
        <w:jc w:val="both"/>
        <w:rPr>
          <w:rFonts w:ascii="Arial" w:hAnsi="Arial" w:cs="Arial"/>
        </w:rPr>
      </w:pPr>
      <w:r w:rsidRPr="00E94E89">
        <w:rPr>
          <w:rFonts w:ascii="Arial" w:hAnsi="Arial" w:cs="Arial"/>
        </w:rPr>
        <w:t xml:space="preserve">Każda ze Stron zaświadcza, iż w okresie realizacji niniejszej Umowy zapewnia każdej osobie działającej w dobrej wierze możliwość zgłaszania naruszeń prawa za pośrednictwem poczty elektronicznej na adres: </w:t>
      </w:r>
      <w:hyperlink r:id="rId11" w:history="1">
        <w:r w:rsidRPr="00E94E89">
          <w:rPr>
            <w:rStyle w:val="Hipercze"/>
            <w:rFonts w:ascii="Arial" w:hAnsi="Arial" w:cs="Arial"/>
          </w:rPr>
          <w:t>naruszenieprawa@orlen.pl</w:t>
        </w:r>
      </w:hyperlink>
      <w:r w:rsidRPr="00E94E89">
        <w:rPr>
          <w:rFonts w:ascii="Arial" w:hAnsi="Arial" w:cs="Arial"/>
        </w:rPr>
        <w:t xml:space="preserve"> lub pod numerem telefonu: +48 800 322 323 – bez identyfikacji numeru osoby dzwoniącej.</w:t>
      </w:r>
    </w:p>
    <w:p w14:paraId="4267B0A2" w14:textId="77777777" w:rsidR="00034A52" w:rsidRPr="00E94E89" w:rsidRDefault="00034A52" w:rsidP="00FA2B36">
      <w:pPr>
        <w:numPr>
          <w:ilvl w:val="0"/>
          <w:numId w:val="21"/>
        </w:numPr>
        <w:spacing w:after="120" w:line="252" w:lineRule="auto"/>
        <w:ind w:left="567" w:hanging="567"/>
        <w:jc w:val="both"/>
        <w:rPr>
          <w:rFonts w:ascii="Arial" w:hAnsi="Arial" w:cs="Arial"/>
        </w:rPr>
      </w:pPr>
      <w:r w:rsidRPr="00E94E89">
        <w:rPr>
          <w:rFonts w:ascii="Arial" w:hAnsi="Arial"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1EF01D5B" w14:textId="77777777" w:rsidR="00034A52" w:rsidRPr="00E94E89" w:rsidRDefault="00034A52" w:rsidP="00FA2B36">
      <w:pPr>
        <w:numPr>
          <w:ilvl w:val="0"/>
          <w:numId w:val="21"/>
        </w:numPr>
        <w:spacing w:after="120" w:line="252" w:lineRule="auto"/>
        <w:ind w:left="567" w:hanging="567"/>
        <w:jc w:val="both"/>
        <w:rPr>
          <w:rFonts w:ascii="Arial" w:hAnsi="Arial" w:cs="Arial"/>
        </w:rPr>
      </w:pPr>
      <w:r w:rsidRPr="00E94E89">
        <w:rPr>
          <w:rFonts w:ascii="Arial" w:hAnsi="Arial" w:cs="Arial"/>
        </w:rPr>
        <w:t>Wykonawca oświadcza, że zgodnie z jego najlepszą wiedzą, na dzień zawarcia Umowy zarówno on, jak i jego podmioty zależne, dominujące oraz członkowie jego organów oraz osoby działające w jego imieniu i na jego rzecz:</w:t>
      </w:r>
    </w:p>
    <w:p w14:paraId="7CA2F21D" w14:textId="77777777" w:rsidR="00034A52" w:rsidRPr="00034A52" w:rsidRDefault="00034A52" w:rsidP="00FA2B36">
      <w:pPr>
        <w:pStyle w:val="H3"/>
        <w:numPr>
          <w:ilvl w:val="2"/>
          <w:numId w:val="23"/>
        </w:numPr>
        <w:tabs>
          <w:tab w:val="clear" w:pos="850"/>
          <w:tab w:val="clear" w:pos="1418"/>
          <w:tab w:val="left" w:pos="851"/>
          <w:tab w:val="num" w:pos="1134"/>
        </w:tabs>
        <w:spacing w:before="0" w:line="252" w:lineRule="auto"/>
        <w:ind w:left="1134" w:hanging="425"/>
        <w:rPr>
          <w:rFonts w:ascii="Arial" w:hAnsi="Arial" w:cs="Arial"/>
          <w:color w:val="auto"/>
          <w:szCs w:val="22"/>
        </w:rPr>
      </w:pPr>
      <w:r w:rsidRPr="00034A52">
        <w:rPr>
          <w:rFonts w:ascii="Arial" w:hAnsi="Arial" w:cs="Arial"/>
          <w:color w:val="auto"/>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034A52">
        <w:rPr>
          <w:rFonts w:ascii="Arial" w:hAnsi="Arial" w:cs="Arial"/>
          <w:color w:val="0070C0"/>
          <w:szCs w:val="22"/>
        </w:rPr>
        <w:t xml:space="preserve"> </w:t>
      </w:r>
      <w:r w:rsidRPr="00034A52">
        <w:rPr>
          <w:rFonts w:ascii="Arial" w:hAnsi="Arial" w:cs="Arial"/>
          <w:color w:val="auto"/>
          <w:szCs w:val="22"/>
        </w:rPr>
        <w:t>(dalej: „</w:t>
      </w:r>
      <w:r w:rsidRPr="00034A52">
        <w:rPr>
          <w:rFonts w:ascii="Arial" w:hAnsi="Arial" w:cs="Arial"/>
          <w:b/>
          <w:bCs/>
          <w:color w:val="auto"/>
          <w:szCs w:val="22"/>
        </w:rPr>
        <w:t>Przepisy Sankcyjne</w:t>
      </w:r>
      <w:r w:rsidRPr="00034A52">
        <w:rPr>
          <w:rFonts w:ascii="Arial" w:hAnsi="Arial" w:cs="Arial"/>
          <w:color w:val="auto"/>
          <w:szCs w:val="22"/>
        </w:rPr>
        <w:t>”);</w:t>
      </w:r>
    </w:p>
    <w:p w14:paraId="122F3C5F" w14:textId="77777777" w:rsidR="00034A52" w:rsidRPr="00034A52" w:rsidRDefault="00034A52" w:rsidP="00FA2B36">
      <w:pPr>
        <w:pStyle w:val="H3"/>
        <w:numPr>
          <w:ilvl w:val="2"/>
          <w:numId w:val="23"/>
        </w:numPr>
        <w:tabs>
          <w:tab w:val="clear" w:pos="850"/>
          <w:tab w:val="clear" w:pos="1418"/>
          <w:tab w:val="left" w:pos="851"/>
          <w:tab w:val="num" w:pos="1134"/>
        </w:tabs>
        <w:spacing w:before="0" w:line="252" w:lineRule="auto"/>
        <w:ind w:left="1134" w:hanging="425"/>
        <w:rPr>
          <w:rFonts w:ascii="Arial" w:hAnsi="Arial" w:cs="Arial"/>
          <w:color w:val="auto"/>
          <w:szCs w:val="22"/>
        </w:rPr>
      </w:pPr>
      <w:r w:rsidRPr="00034A52">
        <w:rPr>
          <w:rFonts w:ascii="Arial" w:hAnsi="Arial" w:cs="Arial"/>
          <w:color w:val="auto"/>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034A52">
        <w:rPr>
          <w:rFonts w:ascii="Arial" w:hAnsi="Arial" w:cs="Arial"/>
          <w:b/>
          <w:bCs/>
          <w:color w:val="auto"/>
          <w:szCs w:val="22"/>
        </w:rPr>
        <w:t>Podmiot Objęty Sankcjami</w:t>
      </w:r>
      <w:r w:rsidRPr="00034A52">
        <w:rPr>
          <w:rFonts w:ascii="Arial" w:hAnsi="Arial" w:cs="Arial"/>
          <w:color w:val="auto"/>
          <w:szCs w:val="22"/>
        </w:rPr>
        <w:t>”);</w:t>
      </w:r>
    </w:p>
    <w:p w14:paraId="392BC97A" w14:textId="77777777" w:rsidR="00034A52" w:rsidRPr="00034A52" w:rsidRDefault="00034A52" w:rsidP="00FA2B36">
      <w:pPr>
        <w:pStyle w:val="H3"/>
        <w:numPr>
          <w:ilvl w:val="2"/>
          <w:numId w:val="23"/>
        </w:numPr>
        <w:tabs>
          <w:tab w:val="clear" w:pos="850"/>
          <w:tab w:val="clear" w:pos="1418"/>
          <w:tab w:val="left" w:pos="851"/>
          <w:tab w:val="num" w:pos="1134"/>
        </w:tabs>
        <w:spacing w:before="0" w:line="252" w:lineRule="auto"/>
        <w:ind w:left="1134" w:hanging="425"/>
        <w:rPr>
          <w:rFonts w:ascii="Arial" w:hAnsi="Arial" w:cs="Arial"/>
          <w:color w:val="auto"/>
          <w:szCs w:val="22"/>
        </w:rPr>
      </w:pPr>
      <w:r w:rsidRPr="00034A52">
        <w:rPr>
          <w:rFonts w:ascii="Arial" w:hAnsi="Arial" w:cs="Arial"/>
          <w:color w:val="auto"/>
          <w:szCs w:val="22"/>
        </w:rPr>
        <w:t>nie są bezpośrednio lub pośrednio własnością lub nie są kontrolowane przez osoby prawne lub fizyczne spełniające kryteria opisane w pkt. (ii) powyżej;</w:t>
      </w:r>
    </w:p>
    <w:p w14:paraId="5FDD134D" w14:textId="77777777" w:rsidR="00034A52" w:rsidRPr="00034A52" w:rsidRDefault="00034A52" w:rsidP="00FA2B36">
      <w:pPr>
        <w:pStyle w:val="H3"/>
        <w:numPr>
          <w:ilvl w:val="2"/>
          <w:numId w:val="23"/>
        </w:numPr>
        <w:tabs>
          <w:tab w:val="clear" w:pos="850"/>
          <w:tab w:val="clear" w:pos="1418"/>
          <w:tab w:val="left" w:pos="851"/>
          <w:tab w:val="num" w:pos="1134"/>
        </w:tabs>
        <w:spacing w:before="0" w:line="252" w:lineRule="auto"/>
        <w:ind w:left="1134" w:hanging="425"/>
        <w:rPr>
          <w:rFonts w:ascii="Arial" w:hAnsi="Arial" w:cs="Arial"/>
          <w:color w:val="auto"/>
          <w:szCs w:val="22"/>
        </w:rPr>
      </w:pPr>
      <w:r w:rsidRPr="00034A52">
        <w:rPr>
          <w:rFonts w:ascii="Arial" w:hAnsi="Arial" w:cs="Arial"/>
          <w:color w:val="auto"/>
          <w:szCs w:val="22"/>
        </w:rPr>
        <w:t>nie zamieszkują lub nie posiadają siedziby lub głównego miejsca działalności w państwie objętym Przepisami Sankcyjnymi lub nie są utworzone pod prawem państwa objętego Przepisami Sankcyjnymi;</w:t>
      </w:r>
    </w:p>
    <w:p w14:paraId="3F3A63D7" w14:textId="77777777" w:rsidR="00034A52" w:rsidRPr="00034A52" w:rsidRDefault="00034A52" w:rsidP="00FA2B36">
      <w:pPr>
        <w:pStyle w:val="H3"/>
        <w:numPr>
          <w:ilvl w:val="2"/>
          <w:numId w:val="23"/>
        </w:numPr>
        <w:tabs>
          <w:tab w:val="clear" w:pos="1418"/>
          <w:tab w:val="left" w:pos="708"/>
          <w:tab w:val="left" w:pos="1134"/>
        </w:tabs>
        <w:spacing w:before="0" w:line="252" w:lineRule="auto"/>
        <w:ind w:left="1134" w:hanging="425"/>
        <w:rPr>
          <w:rFonts w:ascii="Arial" w:hAnsi="Arial" w:cs="Arial"/>
          <w:color w:val="auto"/>
          <w:szCs w:val="22"/>
        </w:rPr>
      </w:pPr>
      <w:r w:rsidRPr="00034A52">
        <w:rPr>
          <w:rFonts w:ascii="Arial" w:hAnsi="Arial" w:cs="Arial"/>
          <w:color w:val="auto"/>
          <w:szCs w:val="22"/>
        </w:rPr>
        <w:t>nie uczestniczą w żadnym postępowaniu lub dochodzeniu prowadzonym przeciwko nim w związku z naruszeniem jakichkolwiek Przepisów Sankcyjnych.</w:t>
      </w:r>
    </w:p>
    <w:p w14:paraId="3E14F40A" w14:textId="77777777" w:rsidR="00034A52" w:rsidRPr="00034A52" w:rsidRDefault="00034A52" w:rsidP="00FA2B36">
      <w:pPr>
        <w:pStyle w:val="Akapitzlist"/>
        <w:numPr>
          <w:ilvl w:val="0"/>
          <w:numId w:val="21"/>
        </w:numPr>
        <w:spacing w:after="120" w:line="252" w:lineRule="auto"/>
        <w:ind w:left="567" w:hanging="567"/>
        <w:contextualSpacing w:val="0"/>
        <w:jc w:val="left"/>
        <w:rPr>
          <w:rFonts w:cs="Arial"/>
          <w:szCs w:val="22"/>
        </w:rPr>
      </w:pPr>
      <w:r w:rsidRPr="00034A52">
        <w:rPr>
          <w:rFonts w:cs="Arial"/>
          <w:szCs w:val="22"/>
        </w:rPr>
        <w:t xml:space="preserve">Wykonawca zobowiązuje się, </w:t>
      </w:r>
      <w:proofErr w:type="gramStart"/>
      <w:r w:rsidRPr="00034A52">
        <w:rPr>
          <w:rFonts w:cs="Arial"/>
          <w:szCs w:val="22"/>
        </w:rPr>
        <w:t>ze</w:t>
      </w:r>
      <w:proofErr w:type="gramEnd"/>
      <w:r w:rsidRPr="00034A52">
        <w:rPr>
          <w:rFonts w:cs="Arial"/>
          <w:szCs w:val="22"/>
        </w:rPr>
        <w:t xml:space="preserve"> w okresie obowiązywania </w:t>
      </w:r>
      <w:proofErr w:type="gramStart"/>
      <w:r w:rsidRPr="00034A52">
        <w:rPr>
          <w:rFonts w:cs="Arial"/>
          <w:szCs w:val="22"/>
        </w:rPr>
        <w:t>Umowy :</w:t>
      </w:r>
      <w:proofErr w:type="gramEnd"/>
      <w:r w:rsidRPr="00034A52">
        <w:rPr>
          <w:rFonts w:cs="Arial"/>
          <w:szCs w:val="22"/>
        </w:rPr>
        <w:t xml:space="preserve"> </w:t>
      </w:r>
    </w:p>
    <w:p w14:paraId="44E301AB" w14:textId="77777777" w:rsidR="00034A52" w:rsidRPr="00034A52" w:rsidRDefault="00034A52" w:rsidP="00FA2B36">
      <w:pPr>
        <w:pStyle w:val="H3"/>
        <w:numPr>
          <w:ilvl w:val="2"/>
          <w:numId w:val="24"/>
        </w:numPr>
        <w:tabs>
          <w:tab w:val="clear" w:pos="850"/>
          <w:tab w:val="clear" w:pos="1418"/>
          <w:tab w:val="left" w:pos="708"/>
          <w:tab w:val="left" w:pos="993"/>
          <w:tab w:val="num" w:pos="1134"/>
        </w:tabs>
        <w:spacing w:before="0" w:line="252" w:lineRule="auto"/>
        <w:ind w:left="1134" w:hanging="425"/>
        <w:rPr>
          <w:rFonts w:ascii="Arial" w:hAnsi="Arial" w:cs="Arial"/>
          <w:szCs w:val="22"/>
        </w:rPr>
      </w:pPr>
      <w:r w:rsidRPr="00034A52">
        <w:rPr>
          <w:rFonts w:ascii="Arial" w:hAnsi="Arial" w:cs="Arial"/>
          <w:szCs w:val="22"/>
        </w:rPr>
        <w:t xml:space="preserve">  zarówno on, jak i jego podmioty zależne oraz członkowie jego organów oraz osoby działające w jego imieniu i na jego rzecz będą prowadzić działalność zgodnie z Przepisami Sankcyjnymi;</w:t>
      </w:r>
    </w:p>
    <w:p w14:paraId="53C3D563" w14:textId="77777777" w:rsidR="00034A52" w:rsidRPr="00034A52" w:rsidRDefault="00034A52" w:rsidP="00FA2B36">
      <w:pPr>
        <w:pStyle w:val="H3"/>
        <w:numPr>
          <w:ilvl w:val="2"/>
          <w:numId w:val="24"/>
        </w:numPr>
        <w:tabs>
          <w:tab w:val="clear" w:pos="850"/>
          <w:tab w:val="clear" w:pos="1418"/>
          <w:tab w:val="left" w:pos="708"/>
          <w:tab w:val="left" w:pos="993"/>
          <w:tab w:val="num" w:pos="1134"/>
        </w:tabs>
        <w:spacing w:before="0" w:line="252" w:lineRule="auto"/>
        <w:ind w:left="1134" w:hanging="425"/>
        <w:rPr>
          <w:rFonts w:ascii="Arial" w:hAnsi="Arial" w:cs="Arial"/>
          <w:szCs w:val="22"/>
        </w:rPr>
      </w:pPr>
      <w:r w:rsidRPr="00034A52">
        <w:rPr>
          <w:rFonts w:ascii="Arial" w:hAnsi="Arial" w:cs="Arial"/>
          <w:szCs w:val="22"/>
        </w:rPr>
        <w:lastRenderedPageBreak/>
        <w:t xml:space="preserve">  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ADE0FC2" w14:textId="77777777" w:rsidR="00034A52" w:rsidRPr="00034A52" w:rsidRDefault="00034A52" w:rsidP="00FA2B36">
      <w:pPr>
        <w:pStyle w:val="H3"/>
        <w:numPr>
          <w:ilvl w:val="2"/>
          <w:numId w:val="24"/>
        </w:numPr>
        <w:tabs>
          <w:tab w:val="clear" w:pos="850"/>
          <w:tab w:val="clear" w:pos="1418"/>
          <w:tab w:val="left" w:pos="993"/>
          <w:tab w:val="num" w:pos="1134"/>
        </w:tabs>
        <w:spacing w:before="0" w:line="252" w:lineRule="auto"/>
        <w:ind w:left="1134" w:hanging="425"/>
        <w:rPr>
          <w:rFonts w:ascii="Arial" w:hAnsi="Arial" w:cs="Arial"/>
          <w:szCs w:val="22"/>
        </w:rPr>
      </w:pPr>
      <w:r w:rsidRPr="00034A52">
        <w:rPr>
          <w:rFonts w:ascii="Arial" w:hAnsi="Arial" w:cs="Arial"/>
          <w:szCs w:val="22"/>
        </w:rPr>
        <w:t>wszelkie oświadczenia złożone w pkt. 1 pozostaną prawdziwe.</w:t>
      </w:r>
    </w:p>
    <w:p w14:paraId="540F4251" w14:textId="77777777" w:rsidR="00034A52" w:rsidRPr="00034A52" w:rsidRDefault="00034A52" w:rsidP="00FA2B36">
      <w:pPr>
        <w:pStyle w:val="H2"/>
        <w:numPr>
          <w:ilvl w:val="0"/>
          <w:numId w:val="21"/>
        </w:numPr>
        <w:spacing w:before="0" w:line="252" w:lineRule="auto"/>
        <w:ind w:left="567" w:hanging="567"/>
        <w:rPr>
          <w:rFonts w:ascii="Arial" w:hAnsi="Arial" w:cs="Arial"/>
          <w:szCs w:val="22"/>
        </w:rPr>
      </w:pPr>
      <w:r w:rsidRPr="00034A52">
        <w:rPr>
          <w:rFonts w:ascii="Arial" w:hAnsi="Arial" w:cs="Arial"/>
          <w:szCs w:val="22"/>
        </w:rPr>
        <w:t xml:space="preserve">W przypadku, gdy którekolwiek oświadczenie złożone w ust. 9 stanie się nieprawdziwe, niezwłocznie, jednak nie później niż w terminie 30 dni od powzięcia o takim przypadku informacji, Wykonawca poinformuje, o ile nie będzie to prawnie zakazane, ORLEN S.A. </w:t>
      </w:r>
      <w:r w:rsidRPr="00034A52">
        <w:rPr>
          <w:rFonts w:ascii="Arial" w:hAnsi="Arial" w:cs="Arial"/>
          <w:szCs w:val="22"/>
        </w:rPr>
        <w:br/>
        <w:t>o każdym takim przypadku oraz o podjętych działaniach zmierzających do przywrócenia prawdziwości takich oświadczeń.</w:t>
      </w:r>
    </w:p>
    <w:p w14:paraId="68700A25" w14:textId="77777777" w:rsidR="00034A52" w:rsidRDefault="00034A52" w:rsidP="00FA2B36">
      <w:pPr>
        <w:pStyle w:val="H2"/>
        <w:numPr>
          <w:ilvl w:val="0"/>
          <w:numId w:val="21"/>
        </w:numPr>
        <w:spacing w:before="0" w:line="252" w:lineRule="auto"/>
        <w:ind w:left="567" w:hanging="567"/>
        <w:rPr>
          <w:rFonts w:ascii="Arial" w:hAnsi="Arial" w:cs="Arial"/>
          <w:szCs w:val="22"/>
        </w:rPr>
      </w:pPr>
      <w:r>
        <w:rPr>
          <w:rFonts w:ascii="Arial" w:hAnsi="Arial" w:cs="Arial"/>
          <w:szCs w:val="22"/>
        </w:rPr>
        <w:t>W przypadku naruszenia zobowiązań określonych w ust. 10 ORLEN S.A. uprawniony będzie do rozwiązania Umowy z winy Wykonawcy oraz do odszkodowania pokrywającego wszelkie szkody z tym związane.</w:t>
      </w:r>
    </w:p>
    <w:p w14:paraId="2D421CC9" w14:textId="77777777" w:rsidR="00034A52" w:rsidRDefault="00034A52" w:rsidP="00FA2B36">
      <w:pPr>
        <w:pStyle w:val="H2"/>
        <w:numPr>
          <w:ilvl w:val="0"/>
          <w:numId w:val="21"/>
        </w:numPr>
        <w:spacing w:before="0" w:line="252" w:lineRule="auto"/>
        <w:ind w:left="567" w:hanging="567"/>
        <w:rPr>
          <w:rFonts w:ascii="Arial" w:hAnsi="Arial" w:cs="Arial"/>
          <w:szCs w:val="22"/>
        </w:rPr>
      </w:pPr>
      <w:r>
        <w:rPr>
          <w:rFonts w:ascii="Arial" w:hAnsi="Arial" w:cs="Arial"/>
          <w:szCs w:val="22"/>
        </w:rPr>
        <w:t>Ponadto, jeżeli wskutek naruszenia zobowiązań określonych w ust. 10 lub ust. 11 ORLEN S.A. zostanie poddany jakimkolwiek restrykcjom, sankcjom czy ograniczeniom ze strony podmiotów wymienionych powyżej, ORLEN S.A. uprawniony będzie do odszkodowania pokrywającego wszelkie szkody związane z takimi restrykcjami, sankcjami czy ograniczeniami.</w:t>
      </w:r>
    </w:p>
    <w:p w14:paraId="04FFF576" w14:textId="7FAC8403" w:rsidR="00034A52" w:rsidRDefault="00034A52" w:rsidP="00FA2B36">
      <w:pPr>
        <w:spacing w:after="120" w:line="252" w:lineRule="auto"/>
        <w:rPr>
          <w:rFonts w:eastAsia="Verdana" w:cs="Arial"/>
        </w:rPr>
      </w:pPr>
    </w:p>
    <w:p w14:paraId="18516040" w14:textId="77777777" w:rsidR="00FD4FE4" w:rsidRDefault="00FD4FE4" w:rsidP="00FA2B36">
      <w:pPr>
        <w:spacing w:after="120" w:line="252" w:lineRule="auto"/>
        <w:rPr>
          <w:rFonts w:eastAsia="Verdana" w:cs="Arial"/>
        </w:rPr>
      </w:pPr>
    </w:p>
    <w:p w14:paraId="5FFC6059" w14:textId="2C337F33" w:rsidR="00A90404" w:rsidRPr="00562320" w:rsidRDefault="00A90404" w:rsidP="00FA2B36">
      <w:pPr>
        <w:spacing w:after="120" w:line="252" w:lineRule="auto"/>
        <w:jc w:val="center"/>
        <w:rPr>
          <w:rFonts w:ascii="Arial" w:eastAsia="Bookman Old Style" w:hAnsi="Arial" w:cs="Arial"/>
          <w:b/>
        </w:rPr>
      </w:pPr>
      <w:r w:rsidRPr="00562320">
        <w:rPr>
          <w:rFonts w:ascii="Arial" w:eastAsia="Bookman Old Style" w:hAnsi="Arial" w:cs="Arial"/>
          <w:b/>
        </w:rPr>
        <w:t xml:space="preserve">§ </w:t>
      </w:r>
      <w:r>
        <w:rPr>
          <w:rFonts w:ascii="Arial" w:eastAsia="Bookman Old Style" w:hAnsi="Arial" w:cs="Arial"/>
          <w:b/>
        </w:rPr>
        <w:t>1</w:t>
      </w:r>
      <w:r w:rsidR="008D04F1">
        <w:rPr>
          <w:rFonts w:ascii="Arial" w:eastAsia="Bookman Old Style" w:hAnsi="Arial" w:cs="Arial"/>
          <w:b/>
        </w:rPr>
        <w:t xml:space="preserve">3 ZMIANA UMOWY </w:t>
      </w:r>
    </w:p>
    <w:p w14:paraId="700925D3" w14:textId="3BFB6E4E" w:rsidR="00A90404" w:rsidRPr="00562320" w:rsidRDefault="00A90404" w:rsidP="00FA2B36">
      <w:pPr>
        <w:widowControl w:val="0"/>
        <w:spacing w:after="120" w:line="252" w:lineRule="auto"/>
        <w:ind w:left="567" w:hanging="567"/>
        <w:jc w:val="both"/>
        <w:rPr>
          <w:rFonts w:ascii="Arial" w:hAnsi="Arial" w:cs="Arial"/>
        </w:rPr>
      </w:pPr>
      <w:r w:rsidRPr="00562320">
        <w:rPr>
          <w:rFonts w:ascii="Arial" w:hAnsi="Arial" w:cs="Arial"/>
        </w:rPr>
        <w:t xml:space="preserve">1. </w:t>
      </w:r>
      <w:r w:rsidRPr="00562320">
        <w:rPr>
          <w:rFonts w:ascii="Arial" w:hAnsi="Arial" w:cs="Arial"/>
        </w:rPr>
        <w:tab/>
        <w:t xml:space="preserve">Zamawiający dopuszcza możliwość zmiany terminu realizacji przedmiotu zamówienia. Zmiana taka może nastąpić w przypadku zaistnienia okoliczności, których nie można było przewidzieć w chwili zawarcia </w:t>
      </w:r>
      <w:r w:rsidR="00362443">
        <w:rPr>
          <w:rFonts w:ascii="Arial" w:hAnsi="Arial" w:cs="Arial"/>
        </w:rPr>
        <w:t>U</w:t>
      </w:r>
      <w:r w:rsidRPr="00562320">
        <w:rPr>
          <w:rFonts w:ascii="Arial" w:hAnsi="Arial" w:cs="Arial"/>
        </w:rPr>
        <w:t>mowy. Okolicznościami takimi będą, po spełnieniu pierwszej przesłanki, w szczególności:</w:t>
      </w:r>
    </w:p>
    <w:p w14:paraId="29FCF448" w14:textId="77777777" w:rsidR="00A90404" w:rsidRPr="00562320" w:rsidRDefault="00A90404" w:rsidP="00FA2B36">
      <w:pPr>
        <w:numPr>
          <w:ilvl w:val="0"/>
          <w:numId w:val="15"/>
        </w:numPr>
        <w:tabs>
          <w:tab w:val="clear" w:pos="786"/>
          <w:tab w:val="num" w:pos="851"/>
        </w:tabs>
        <w:suppressAutoHyphens/>
        <w:spacing w:after="120" w:line="252" w:lineRule="auto"/>
        <w:ind w:left="851"/>
        <w:jc w:val="both"/>
        <w:rPr>
          <w:rFonts w:ascii="Arial" w:hAnsi="Arial" w:cs="Arial"/>
        </w:rPr>
      </w:pPr>
      <w:r w:rsidRPr="00562320">
        <w:rPr>
          <w:rFonts w:ascii="Arial" w:hAnsi="Arial" w:cs="Arial"/>
        </w:rPr>
        <w:t>zmiana przepisów prawnych istotnych dla realizacji Przedmiotu Umowy;</w:t>
      </w:r>
    </w:p>
    <w:p w14:paraId="683445E5" w14:textId="77777777" w:rsidR="00A90404" w:rsidRPr="00562320" w:rsidRDefault="00A90404" w:rsidP="00FA2B36">
      <w:pPr>
        <w:numPr>
          <w:ilvl w:val="0"/>
          <w:numId w:val="15"/>
        </w:numPr>
        <w:tabs>
          <w:tab w:val="clear" w:pos="786"/>
          <w:tab w:val="num" w:pos="851"/>
        </w:tabs>
        <w:suppressAutoHyphens/>
        <w:spacing w:after="120" w:line="252" w:lineRule="auto"/>
        <w:ind w:left="851"/>
        <w:jc w:val="both"/>
        <w:rPr>
          <w:rFonts w:ascii="Arial" w:hAnsi="Arial" w:cs="Arial"/>
        </w:rPr>
      </w:pPr>
      <w:r w:rsidRPr="00562320">
        <w:rPr>
          <w:rFonts w:ascii="Arial" w:hAnsi="Arial" w:cs="Arial"/>
        </w:rPr>
        <w:t>zmiany przepisów powodujących konieczność</w:t>
      </w:r>
      <w:r>
        <w:rPr>
          <w:rFonts w:ascii="Arial" w:hAnsi="Arial" w:cs="Arial"/>
        </w:rPr>
        <w:t xml:space="preserve"> uzyskania dokumentów, które te </w:t>
      </w:r>
      <w:r w:rsidRPr="00562320">
        <w:rPr>
          <w:rFonts w:ascii="Arial" w:hAnsi="Arial" w:cs="Arial"/>
        </w:rPr>
        <w:t>przepisy narzucają;</w:t>
      </w:r>
    </w:p>
    <w:p w14:paraId="386A56EE" w14:textId="77777777" w:rsidR="00A90404" w:rsidRDefault="00A90404" w:rsidP="00FA2B36">
      <w:pPr>
        <w:numPr>
          <w:ilvl w:val="0"/>
          <w:numId w:val="15"/>
        </w:numPr>
        <w:tabs>
          <w:tab w:val="clear" w:pos="786"/>
          <w:tab w:val="num" w:pos="851"/>
        </w:tabs>
        <w:suppressAutoHyphens/>
        <w:spacing w:after="120" w:line="252" w:lineRule="auto"/>
        <w:ind w:left="851"/>
        <w:jc w:val="both"/>
        <w:rPr>
          <w:rFonts w:ascii="Arial" w:hAnsi="Arial" w:cs="Arial"/>
        </w:rPr>
      </w:pPr>
      <w:r w:rsidRPr="00562320">
        <w:rPr>
          <w:rFonts w:ascii="Arial" w:hAnsi="Arial" w:cs="Arial"/>
        </w:rPr>
        <w:t>działania lub zaniechania osób trzecich (np. organów administracji publicznej i innych podmiotów uczestniczących w procedurze opiniowania i uchwalania);</w:t>
      </w:r>
    </w:p>
    <w:p w14:paraId="5A365276" w14:textId="7AC0FFB5" w:rsidR="00E06924" w:rsidRPr="00562320" w:rsidRDefault="00E06924" w:rsidP="00FA2B36">
      <w:pPr>
        <w:numPr>
          <w:ilvl w:val="0"/>
          <w:numId w:val="15"/>
        </w:numPr>
        <w:tabs>
          <w:tab w:val="clear" w:pos="786"/>
          <w:tab w:val="num" w:pos="851"/>
        </w:tabs>
        <w:suppressAutoHyphens/>
        <w:spacing w:after="120" w:line="252" w:lineRule="auto"/>
        <w:ind w:left="851"/>
        <w:jc w:val="both"/>
        <w:rPr>
          <w:rFonts w:ascii="Arial" w:hAnsi="Arial" w:cs="Arial"/>
        </w:rPr>
      </w:pPr>
      <w:r>
        <w:rPr>
          <w:rFonts w:ascii="Arial" w:hAnsi="Arial" w:cs="Arial"/>
        </w:rPr>
        <w:t xml:space="preserve">działania lub zaniechania Zamawiającego; </w:t>
      </w:r>
    </w:p>
    <w:p w14:paraId="6295C226" w14:textId="77777777" w:rsidR="00A90404" w:rsidRPr="00562320" w:rsidRDefault="00A90404" w:rsidP="00FA2B36">
      <w:pPr>
        <w:numPr>
          <w:ilvl w:val="0"/>
          <w:numId w:val="15"/>
        </w:numPr>
        <w:tabs>
          <w:tab w:val="clear" w:pos="786"/>
          <w:tab w:val="num" w:pos="851"/>
        </w:tabs>
        <w:suppressAutoHyphens/>
        <w:spacing w:after="120" w:line="252" w:lineRule="auto"/>
        <w:ind w:left="851"/>
        <w:jc w:val="both"/>
        <w:rPr>
          <w:rFonts w:ascii="Arial" w:hAnsi="Arial" w:cs="Arial"/>
        </w:rPr>
      </w:pPr>
      <w:r w:rsidRPr="00562320">
        <w:rPr>
          <w:rFonts w:ascii="Arial" w:hAnsi="Arial" w:cs="Arial"/>
        </w:rPr>
        <w:t>złożenie skargi lub wniosku do właściwych organów administracyjnych lub sądowych lub odwołania od ich rozstrzygnięcia, o ile będą mogły mieć wpływ na zmianę terminu realizacji poszczególnych etapów;</w:t>
      </w:r>
    </w:p>
    <w:p w14:paraId="264615E8" w14:textId="37C36B92" w:rsidR="00A90404" w:rsidRPr="00562320" w:rsidRDefault="00A90404" w:rsidP="00FA2B36">
      <w:pPr>
        <w:numPr>
          <w:ilvl w:val="0"/>
          <w:numId w:val="15"/>
        </w:numPr>
        <w:tabs>
          <w:tab w:val="clear" w:pos="786"/>
          <w:tab w:val="num" w:pos="851"/>
        </w:tabs>
        <w:suppressAutoHyphens/>
        <w:spacing w:after="120" w:line="252" w:lineRule="auto"/>
        <w:ind w:left="851"/>
        <w:jc w:val="both"/>
        <w:rPr>
          <w:rFonts w:ascii="Arial" w:hAnsi="Arial" w:cs="Arial"/>
        </w:rPr>
      </w:pPr>
      <w:r w:rsidRPr="00562320">
        <w:rPr>
          <w:rFonts w:ascii="Arial" w:hAnsi="Arial" w:cs="Arial"/>
        </w:rPr>
        <w:t xml:space="preserve">ograniczenia w dostępie do terenu istotne dla realizacji przedmiotu </w:t>
      </w:r>
      <w:r w:rsidR="00BD673A">
        <w:rPr>
          <w:rFonts w:ascii="Arial" w:hAnsi="Arial" w:cs="Arial"/>
        </w:rPr>
        <w:t>U</w:t>
      </w:r>
      <w:r w:rsidRPr="00562320">
        <w:rPr>
          <w:rFonts w:ascii="Arial" w:hAnsi="Arial" w:cs="Arial"/>
        </w:rPr>
        <w:t>mowy;</w:t>
      </w:r>
    </w:p>
    <w:p w14:paraId="69C3208C" w14:textId="5F029395" w:rsidR="00A90404" w:rsidRDefault="00A90404" w:rsidP="00FA2B36">
      <w:pPr>
        <w:numPr>
          <w:ilvl w:val="0"/>
          <w:numId w:val="15"/>
        </w:numPr>
        <w:tabs>
          <w:tab w:val="clear" w:pos="786"/>
          <w:tab w:val="num" w:pos="851"/>
        </w:tabs>
        <w:suppressAutoHyphens/>
        <w:spacing w:after="120" w:line="252" w:lineRule="auto"/>
        <w:ind w:left="851"/>
        <w:jc w:val="both"/>
        <w:rPr>
          <w:rFonts w:ascii="Arial" w:hAnsi="Arial" w:cs="Arial"/>
        </w:rPr>
      </w:pPr>
      <w:r w:rsidRPr="00562320">
        <w:rPr>
          <w:rFonts w:ascii="Arial" w:hAnsi="Arial" w:cs="Arial"/>
        </w:rPr>
        <w:t xml:space="preserve">przypadki losowe (kataklizmy lub inne czynniki zewnętrzne, zgony i niemożliwe do przewidzenia wydarzenia), które będą miały wpływ na treść zawartej </w:t>
      </w:r>
      <w:r w:rsidR="00BD673A">
        <w:rPr>
          <w:rFonts w:ascii="Arial" w:hAnsi="Arial" w:cs="Arial"/>
        </w:rPr>
        <w:t>U</w:t>
      </w:r>
      <w:r w:rsidRPr="00562320">
        <w:rPr>
          <w:rFonts w:ascii="Arial" w:hAnsi="Arial" w:cs="Arial"/>
        </w:rPr>
        <w:t>mowy i termin realizacji.</w:t>
      </w:r>
    </w:p>
    <w:p w14:paraId="7DC48EB2" w14:textId="00E4A947" w:rsidR="00A90404" w:rsidRPr="00562320" w:rsidRDefault="00A90404" w:rsidP="00FA2B36">
      <w:pPr>
        <w:tabs>
          <w:tab w:val="num" w:pos="567"/>
        </w:tabs>
        <w:spacing w:after="120" w:line="252" w:lineRule="auto"/>
        <w:ind w:left="567" w:hanging="567"/>
        <w:jc w:val="both"/>
        <w:rPr>
          <w:rFonts w:ascii="Arial" w:hAnsi="Arial" w:cs="Arial"/>
        </w:rPr>
      </w:pPr>
      <w:r w:rsidRPr="00562320">
        <w:rPr>
          <w:rFonts w:ascii="Arial" w:hAnsi="Arial" w:cs="Arial"/>
        </w:rPr>
        <w:t>2.</w:t>
      </w:r>
      <w:r w:rsidRPr="00562320">
        <w:rPr>
          <w:rFonts w:ascii="Arial" w:hAnsi="Arial" w:cs="Arial"/>
        </w:rPr>
        <w:tab/>
        <w:t xml:space="preserve">Zmiana, o której mowa wyżej, wymaga zawarcia aneksu do </w:t>
      </w:r>
      <w:r w:rsidR="00BD673A">
        <w:rPr>
          <w:rFonts w:ascii="Arial" w:hAnsi="Arial" w:cs="Arial"/>
        </w:rPr>
        <w:t>U</w:t>
      </w:r>
      <w:r w:rsidRPr="00562320">
        <w:rPr>
          <w:rFonts w:ascii="Arial" w:hAnsi="Arial" w:cs="Arial"/>
        </w:rPr>
        <w:t>mowy.</w:t>
      </w:r>
    </w:p>
    <w:p w14:paraId="328498E6" w14:textId="03067807" w:rsidR="00A919DF" w:rsidRDefault="00A919DF" w:rsidP="00FA2B36">
      <w:pPr>
        <w:spacing w:after="120" w:line="252" w:lineRule="auto"/>
        <w:jc w:val="center"/>
        <w:rPr>
          <w:rFonts w:ascii="Arial" w:eastAsia="Calibri" w:hAnsi="Arial" w:cs="Arial"/>
          <w:b/>
        </w:rPr>
      </w:pPr>
    </w:p>
    <w:p w14:paraId="2A375A1E" w14:textId="34427D91" w:rsidR="00FD4FE4" w:rsidRDefault="00FD4FE4" w:rsidP="00FA2B36">
      <w:pPr>
        <w:spacing w:after="120" w:line="252" w:lineRule="auto"/>
        <w:jc w:val="center"/>
        <w:rPr>
          <w:rFonts w:ascii="Arial" w:eastAsia="Calibri" w:hAnsi="Arial" w:cs="Arial"/>
          <w:b/>
        </w:rPr>
      </w:pPr>
    </w:p>
    <w:p w14:paraId="75D7E16A" w14:textId="77777777" w:rsidR="00FD4FE4" w:rsidRDefault="00FD4FE4" w:rsidP="00FA2B36">
      <w:pPr>
        <w:spacing w:after="120" w:line="252" w:lineRule="auto"/>
        <w:jc w:val="center"/>
        <w:rPr>
          <w:rFonts w:ascii="Arial" w:eastAsia="Calibri" w:hAnsi="Arial" w:cs="Arial"/>
          <w:b/>
        </w:rPr>
      </w:pPr>
    </w:p>
    <w:p w14:paraId="6F312792" w14:textId="33C89EE5" w:rsidR="00B67D4F" w:rsidRPr="008A107B" w:rsidRDefault="00B67D4F" w:rsidP="00FA2B36">
      <w:pPr>
        <w:spacing w:after="120" w:line="252" w:lineRule="auto"/>
        <w:jc w:val="center"/>
        <w:rPr>
          <w:rFonts w:ascii="Arial" w:eastAsia="Calibri" w:hAnsi="Arial" w:cs="Arial"/>
          <w:b/>
        </w:rPr>
      </w:pPr>
      <w:r>
        <w:rPr>
          <w:rFonts w:ascii="Arial" w:eastAsia="Calibri" w:hAnsi="Arial" w:cs="Arial"/>
          <w:b/>
        </w:rPr>
        <w:lastRenderedPageBreak/>
        <w:t xml:space="preserve">§ </w:t>
      </w:r>
      <w:r w:rsidR="00A90404">
        <w:rPr>
          <w:rFonts w:ascii="Arial" w:eastAsia="Calibri" w:hAnsi="Arial" w:cs="Arial"/>
          <w:b/>
        </w:rPr>
        <w:t>1</w:t>
      </w:r>
      <w:r w:rsidR="008D04F1">
        <w:rPr>
          <w:rFonts w:ascii="Arial" w:eastAsia="Calibri" w:hAnsi="Arial" w:cs="Arial"/>
          <w:b/>
        </w:rPr>
        <w:t xml:space="preserve">4 </w:t>
      </w:r>
      <w:r w:rsidR="008D04F1">
        <w:rPr>
          <w:rFonts w:ascii="Arial" w:hAnsi="Arial" w:cs="Arial"/>
          <w:b/>
        </w:rPr>
        <w:t>POSTANOWIENIA KOŃCOWE</w:t>
      </w:r>
    </w:p>
    <w:p w14:paraId="7C9B8EBA" w14:textId="46DAD776" w:rsidR="00B67D4F" w:rsidRDefault="00B67D4F" w:rsidP="00FA2B36">
      <w:pPr>
        <w:pStyle w:val="Akapitzlist"/>
        <w:numPr>
          <w:ilvl w:val="0"/>
          <w:numId w:val="12"/>
        </w:numPr>
        <w:spacing w:after="120" w:line="252" w:lineRule="auto"/>
        <w:ind w:left="567" w:hanging="567"/>
        <w:contextualSpacing w:val="0"/>
        <w:rPr>
          <w:rFonts w:eastAsia="Calibri" w:cs="Arial"/>
        </w:rPr>
      </w:pPr>
      <w:r w:rsidRPr="00B9197C">
        <w:rPr>
          <w:rFonts w:eastAsia="Calibri" w:cs="Arial"/>
        </w:rPr>
        <w:t xml:space="preserve">Wszelkie zmiany wymagają formy pisemnej </w:t>
      </w:r>
      <w:r w:rsidR="00E06924">
        <w:rPr>
          <w:rFonts w:eastAsia="Calibri" w:cs="Arial"/>
        </w:rPr>
        <w:t xml:space="preserve">lub elektronicznej, opatrzonej kwalifikowanym podpisem elektronicznym, </w:t>
      </w:r>
      <w:r w:rsidRPr="00B9197C">
        <w:rPr>
          <w:rFonts w:eastAsia="Calibri" w:cs="Arial"/>
        </w:rPr>
        <w:t>pod rygorem nieważności.</w:t>
      </w:r>
    </w:p>
    <w:p w14:paraId="02F6A2AD" w14:textId="77777777" w:rsidR="00664818" w:rsidRDefault="00C9265E" w:rsidP="00FA2B36">
      <w:pPr>
        <w:pStyle w:val="Akapitzlist"/>
        <w:numPr>
          <w:ilvl w:val="0"/>
          <w:numId w:val="12"/>
        </w:numPr>
        <w:spacing w:after="120" w:line="252" w:lineRule="auto"/>
        <w:ind w:left="567" w:hanging="567"/>
        <w:contextualSpacing w:val="0"/>
        <w:rPr>
          <w:rFonts w:cs="Arial"/>
        </w:rPr>
      </w:pPr>
      <w:r w:rsidRPr="00C9265E">
        <w:rPr>
          <w:rFonts w:cs="Arial"/>
        </w:rPr>
        <w:t xml:space="preserve">Przeniesienie przez Wykonawcę praw i obowiązków </w:t>
      </w:r>
      <w:r w:rsidRPr="00192568">
        <w:rPr>
          <w:rFonts w:cs="Arial"/>
        </w:rPr>
        <w:t>wynikających</w:t>
      </w:r>
      <w:r w:rsidRPr="00A90404">
        <w:rPr>
          <w:rFonts w:cs="Arial"/>
        </w:rPr>
        <w:t xml:space="preserve"> z niniejszej Umowy na rzecz osoby trzeciej wymaga zgody Zamawiającego wyrażonej na piśmie, </w:t>
      </w:r>
      <w:r w:rsidR="00DC6965">
        <w:rPr>
          <w:rFonts w:cs="Arial"/>
        </w:rPr>
        <w:br/>
      </w:r>
      <w:r w:rsidRPr="00A90404">
        <w:rPr>
          <w:rFonts w:cs="Arial"/>
        </w:rPr>
        <w:t>pod rygorem uznania takiej czynności za bezskutecznej wobec Zamawiającego.</w:t>
      </w:r>
    </w:p>
    <w:p w14:paraId="20110F4B" w14:textId="1D54A0B4" w:rsidR="00664818" w:rsidRPr="00BF70C0" w:rsidRDefault="00664818" w:rsidP="00FA2B36">
      <w:pPr>
        <w:pStyle w:val="Akapitzlist"/>
        <w:numPr>
          <w:ilvl w:val="0"/>
          <w:numId w:val="12"/>
        </w:numPr>
        <w:spacing w:after="120" w:line="252" w:lineRule="auto"/>
        <w:ind w:left="567" w:hanging="567"/>
        <w:contextualSpacing w:val="0"/>
        <w:rPr>
          <w:rFonts w:cs="Arial"/>
        </w:rPr>
      </w:pPr>
      <w:r w:rsidRPr="00BF70C0">
        <w:rPr>
          <w:rFonts w:cs="Arial"/>
        </w:rPr>
        <w:t xml:space="preserve">Zamawiający jest uprawniony do przeniesienia wszelkich praw lub obowiązków </w:t>
      </w:r>
      <w:proofErr w:type="gramStart"/>
      <w:r w:rsidRPr="00BF70C0">
        <w:rPr>
          <w:rFonts w:cs="Arial"/>
        </w:rPr>
        <w:t>wynikających  z</w:t>
      </w:r>
      <w:proofErr w:type="gramEnd"/>
      <w:r w:rsidRPr="00BF70C0">
        <w:rPr>
          <w:rFonts w:cs="Arial"/>
        </w:rPr>
        <w:t xml:space="preserve"> Umowy w całości lub w części na podmiot zależny, tj. </w:t>
      </w:r>
      <w:proofErr w:type="gramStart"/>
      <w:r w:rsidR="005E42AD" w:rsidRPr="005E42AD">
        <w:rPr>
          <w:rFonts w:cs="Arial"/>
          <w:bCs/>
        </w:rPr>
        <w:t>ORLEN</w:t>
      </w:r>
      <w:r w:rsidR="005E42AD" w:rsidRPr="005E42AD" w:rsidDel="005E42AD">
        <w:rPr>
          <w:rFonts w:cs="Arial"/>
        </w:rPr>
        <w:t xml:space="preserve"> </w:t>
      </w:r>
      <w:r w:rsidRPr="00BF70C0">
        <w:rPr>
          <w:rFonts w:cs="Arial"/>
        </w:rPr>
        <w:t xml:space="preserve"> Upstream</w:t>
      </w:r>
      <w:proofErr w:type="gramEnd"/>
      <w:r w:rsidRPr="00BF70C0">
        <w:rPr>
          <w:rFonts w:cs="Arial"/>
        </w:rPr>
        <w:t xml:space="preserve"> Polska sp. z o.o., na co Wykonawca niniejszym wyraża zgodę. </w:t>
      </w:r>
    </w:p>
    <w:p w14:paraId="5315F5F8" w14:textId="2F784DCB" w:rsidR="000D5D68" w:rsidRPr="004C7070" w:rsidRDefault="000D5D68" w:rsidP="00FA2B36">
      <w:pPr>
        <w:pStyle w:val="Akapitzlist"/>
        <w:numPr>
          <w:ilvl w:val="0"/>
          <w:numId w:val="12"/>
        </w:numPr>
        <w:spacing w:after="120" w:line="252" w:lineRule="auto"/>
        <w:ind w:left="567" w:hanging="567"/>
        <w:contextualSpacing w:val="0"/>
        <w:rPr>
          <w:rStyle w:val="bumpedfont20"/>
          <w:rFonts w:ascii="-webkit-standard" w:eastAsiaTheme="minorHAnsi" w:hAnsi="-webkit-standard" w:cstheme="minorBidi"/>
          <w:color w:val="000000"/>
          <w:szCs w:val="22"/>
          <w:lang w:eastAsia="en-US"/>
        </w:rPr>
      </w:pPr>
      <w:r w:rsidRPr="000D5D68">
        <w:rPr>
          <w:rStyle w:val="bumpedfont20"/>
          <w:rFonts w:cs="Arial"/>
          <w:color w:val="000000"/>
          <w:szCs w:val="22"/>
        </w:rPr>
        <w:t>Zamawiaj</w:t>
      </w:r>
      <w:r w:rsidRPr="000D5D68">
        <w:rPr>
          <w:rStyle w:val="bumpedfont20"/>
          <w:rFonts w:cs="Arial"/>
          <w:color w:val="000000"/>
        </w:rPr>
        <w:t>ą</w:t>
      </w:r>
      <w:r w:rsidRPr="000D5D68">
        <w:rPr>
          <w:rStyle w:val="bumpedfont20"/>
          <w:rFonts w:cs="Arial"/>
          <w:color w:val="000000"/>
          <w:szCs w:val="22"/>
        </w:rPr>
        <w:t xml:space="preserve">cy oświadcza, iż posiada status </w:t>
      </w:r>
      <w:r w:rsidR="00233695">
        <w:rPr>
          <w:rStyle w:val="bumpedfont20"/>
          <w:rFonts w:cs="Arial"/>
          <w:color w:val="000000"/>
          <w:szCs w:val="22"/>
        </w:rPr>
        <w:t xml:space="preserve">dużego </w:t>
      </w:r>
      <w:r w:rsidRPr="000D5D68">
        <w:rPr>
          <w:rStyle w:val="bumpedfont20"/>
          <w:rFonts w:cs="Arial"/>
          <w:color w:val="000000"/>
          <w:szCs w:val="22"/>
        </w:rPr>
        <w:t>przedsiębiorcy w rozumieniu ustawy z 8 marca 2013 r. o przeciwdziałaniu nadmiernym opóźnieniom w transakcjach handlowych.</w:t>
      </w:r>
    </w:p>
    <w:p w14:paraId="78E636EE" w14:textId="7A8BD20C" w:rsidR="00233695" w:rsidRPr="00BF70C0" w:rsidRDefault="00233695" w:rsidP="00FA2B36">
      <w:pPr>
        <w:pStyle w:val="Akapitzlist"/>
        <w:numPr>
          <w:ilvl w:val="0"/>
          <w:numId w:val="12"/>
        </w:numPr>
        <w:spacing w:after="120" w:line="252" w:lineRule="auto"/>
        <w:ind w:left="567" w:hanging="567"/>
        <w:contextualSpacing w:val="0"/>
        <w:rPr>
          <w:rStyle w:val="bumpedfont20"/>
          <w:rFonts w:ascii="-webkit-standard" w:hAnsi="-webkit-standard"/>
          <w:color w:val="000000"/>
        </w:rPr>
      </w:pPr>
      <w:r>
        <w:rPr>
          <w:rStyle w:val="bumpedfont20"/>
          <w:rFonts w:cs="Arial"/>
          <w:color w:val="000000"/>
          <w:szCs w:val="22"/>
        </w:rPr>
        <w:t xml:space="preserve">Wykonawca </w:t>
      </w:r>
      <w:r w:rsidRPr="000D5D68">
        <w:rPr>
          <w:rStyle w:val="bumpedfont20"/>
          <w:rFonts w:cs="Arial"/>
          <w:color w:val="000000"/>
          <w:szCs w:val="22"/>
        </w:rPr>
        <w:t xml:space="preserve">oświadcza, iż posiada status </w:t>
      </w:r>
      <w:r>
        <w:rPr>
          <w:rStyle w:val="bumpedfont20"/>
          <w:rFonts w:cs="Arial"/>
          <w:color w:val="000000"/>
          <w:szCs w:val="22"/>
        </w:rPr>
        <w:t xml:space="preserve">……………… </w:t>
      </w:r>
      <w:r w:rsidRPr="000D5D68">
        <w:rPr>
          <w:rStyle w:val="bumpedfont20"/>
          <w:rFonts w:cs="Arial"/>
          <w:color w:val="000000"/>
          <w:szCs w:val="22"/>
        </w:rPr>
        <w:t>przedsiębiorcy w rozumieniu ustawy z 8 marca 2013 r. o przeciwdziałaniu nadmiernym opóźnieniom w transakcjach handlowych.</w:t>
      </w:r>
    </w:p>
    <w:p w14:paraId="4B0239BA" w14:textId="04DAB3F8" w:rsidR="00664818" w:rsidRPr="00BF70C0" w:rsidRDefault="00664818" w:rsidP="00FA2B36">
      <w:pPr>
        <w:pStyle w:val="Akapitzlist"/>
        <w:numPr>
          <w:ilvl w:val="0"/>
          <w:numId w:val="12"/>
        </w:numPr>
        <w:spacing w:after="120" w:line="252" w:lineRule="auto"/>
        <w:ind w:left="567" w:hanging="567"/>
        <w:contextualSpacing w:val="0"/>
        <w:rPr>
          <w:rFonts w:cs="Arial"/>
        </w:rPr>
      </w:pPr>
      <w:r w:rsidRPr="00BF70C0">
        <w:rPr>
          <w:rFonts w:cs="Arial"/>
        </w:rPr>
        <w:t xml:space="preserve">Spory powstałe na tle realizacji </w:t>
      </w:r>
      <w:r w:rsidR="00BD673A">
        <w:rPr>
          <w:rFonts w:cs="Arial"/>
        </w:rPr>
        <w:t>U</w:t>
      </w:r>
      <w:r w:rsidRPr="00BF70C0">
        <w:rPr>
          <w:rFonts w:cs="Arial"/>
        </w:rPr>
        <w:t xml:space="preserve">mowy rozstrzygane będą przez sąd powszechny właściwy dla Dzielnicy Wola m.st Warszawy.  </w:t>
      </w:r>
    </w:p>
    <w:p w14:paraId="280DB629" w14:textId="5536D6DB" w:rsidR="00B67D4F" w:rsidRDefault="00B67D4F" w:rsidP="00FA2B36">
      <w:pPr>
        <w:pStyle w:val="Akapitzlist"/>
        <w:numPr>
          <w:ilvl w:val="0"/>
          <w:numId w:val="12"/>
        </w:numPr>
        <w:spacing w:after="120" w:line="252" w:lineRule="auto"/>
        <w:ind w:left="567" w:hanging="567"/>
        <w:contextualSpacing w:val="0"/>
        <w:rPr>
          <w:rFonts w:eastAsia="Calibri" w:cs="Arial"/>
        </w:rPr>
      </w:pPr>
      <w:r w:rsidRPr="00B9197C">
        <w:rPr>
          <w:rFonts w:eastAsia="Calibri" w:cs="Arial"/>
        </w:rPr>
        <w:t xml:space="preserve">W sprawach nieuregulowanych w </w:t>
      </w:r>
      <w:r w:rsidR="00BD673A">
        <w:rPr>
          <w:rFonts w:eastAsia="Calibri" w:cs="Arial"/>
        </w:rPr>
        <w:t>U</w:t>
      </w:r>
      <w:r w:rsidRPr="00B9197C">
        <w:rPr>
          <w:rFonts w:eastAsia="Calibri" w:cs="Arial"/>
        </w:rPr>
        <w:t>mowie mają zastosowanie właściwe przepisy Kodeksu Cywilnego.</w:t>
      </w:r>
    </w:p>
    <w:p w14:paraId="23CE3090" w14:textId="3DCDF107" w:rsidR="005E42AD" w:rsidRDefault="00B67D4F" w:rsidP="00FA2B36">
      <w:pPr>
        <w:pStyle w:val="Akapitzlist"/>
        <w:numPr>
          <w:ilvl w:val="0"/>
          <w:numId w:val="12"/>
        </w:numPr>
        <w:spacing w:after="120" w:line="252" w:lineRule="auto"/>
        <w:ind w:left="567" w:hanging="567"/>
        <w:contextualSpacing w:val="0"/>
        <w:rPr>
          <w:rFonts w:eastAsia="Calibri" w:cs="Arial"/>
        </w:rPr>
      </w:pPr>
      <w:r w:rsidRPr="005E42AD">
        <w:rPr>
          <w:rFonts w:eastAsia="Calibri" w:cs="Arial"/>
        </w:rPr>
        <w:t xml:space="preserve">Umowę </w:t>
      </w:r>
      <w:r w:rsidR="00233695" w:rsidRPr="005E42AD">
        <w:rPr>
          <w:rFonts w:eastAsia="Calibri" w:cs="Arial"/>
        </w:rPr>
        <w:t>sporządzono i podpisano w formie elektronicznej</w:t>
      </w:r>
      <w:r w:rsidR="005E42AD">
        <w:rPr>
          <w:rFonts w:eastAsia="Calibri" w:cs="Arial"/>
        </w:rPr>
        <w:t>.</w:t>
      </w:r>
    </w:p>
    <w:p w14:paraId="1CDF5C86" w14:textId="77777777" w:rsidR="00913A81" w:rsidRPr="005E42AD" w:rsidRDefault="00913A81" w:rsidP="005E42AD">
      <w:pPr>
        <w:pStyle w:val="Akapitzlist"/>
        <w:spacing w:line="240" w:lineRule="auto"/>
        <w:ind w:left="567"/>
        <w:contextualSpacing w:val="0"/>
        <w:rPr>
          <w:rFonts w:cs="Arial"/>
          <w:szCs w:val="22"/>
        </w:rPr>
      </w:pPr>
    </w:p>
    <w:p w14:paraId="3FED41B8" w14:textId="77777777" w:rsidR="00913A81" w:rsidRPr="00FA7AC9" w:rsidRDefault="00913A81" w:rsidP="00466C22">
      <w:pPr>
        <w:pStyle w:val="Tekstpodstawowy3"/>
        <w:jc w:val="center"/>
        <w:rPr>
          <w:rFonts w:ascii="Arial" w:hAnsi="Arial" w:cs="Arial"/>
          <w:b w:val="0"/>
          <w:sz w:val="22"/>
          <w:szCs w:val="22"/>
        </w:rPr>
      </w:pPr>
      <w:r w:rsidRPr="00FA7AC9">
        <w:rPr>
          <w:rFonts w:ascii="Arial" w:hAnsi="Arial" w:cs="Arial"/>
          <w:b w:val="0"/>
          <w:sz w:val="22"/>
          <w:szCs w:val="22"/>
        </w:rPr>
        <w:t>Podpisy Stron:</w:t>
      </w:r>
    </w:p>
    <w:p w14:paraId="5034E67D" w14:textId="77777777" w:rsidR="00913A81" w:rsidRDefault="00913A81" w:rsidP="00466C22">
      <w:pPr>
        <w:spacing w:after="0" w:line="240" w:lineRule="auto"/>
        <w:ind w:left="540" w:hanging="540"/>
        <w:rPr>
          <w:rFonts w:ascii="Arial" w:hAnsi="Arial" w:cs="Arial"/>
        </w:rPr>
      </w:pPr>
    </w:p>
    <w:tbl>
      <w:tblPr>
        <w:tblW w:w="9287" w:type="dxa"/>
        <w:tblInd w:w="540" w:type="dxa"/>
        <w:tblLayout w:type="fixed"/>
        <w:tblLook w:val="0000" w:firstRow="0" w:lastRow="0" w:firstColumn="0" w:lastColumn="0" w:noHBand="0" w:noVBand="0"/>
      </w:tblPr>
      <w:tblGrid>
        <w:gridCol w:w="4643"/>
        <w:gridCol w:w="4644"/>
      </w:tblGrid>
      <w:tr w:rsidR="00913A81" w:rsidRPr="00FA7AC9" w14:paraId="60DA736D" w14:textId="77777777" w:rsidTr="00034A52">
        <w:tc>
          <w:tcPr>
            <w:tcW w:w="4643" w:type="dxa"/>
          </w:tcPr>
          <w:p w14:paraId="187B3516" w14:textId="77777777" w:rsidR="00913A81" w:rsidRPr="00913A81" w:rsidRDefault="00913A81" w:rsidP="00466C22">
            <w:pPr>
              <w:spacing w:after="0" w:line="240" w:lineRule="auto"/>
              <w:jc w:val="center"/>
              <w:rPr>
                <w:rFonts w:ascii="Arial" w:hAnsi="Arial" w:cs="Arial"/>
                <w:b/>
              </w:rPr>
            </w:pPr>
            <w:r w:rsidRPr="00FA7AC9">
              <w:rPr>
                <w:rFonts w:ascii="Arial" w:hAnsi="Arial" w:cs="Arial"/>
                <w:b/>
              </w:rPr>
              <w:t>w imieniu Zamawiającego:</w:t>
            </w:r>
          </w:p>
          <w:p w14:paraId="24CA407F" w14:textId="77777777" w:rsidR="00285493" w:rsidRDefault="00285493" w:rsidP="00466C22">
            <w:pPr>
              <w:spacing w:after="0" w:line="240" w:lineRule="auto"/>
              <w:jc w:val="center"/>
              <w:rPr>
                <w:rFonts w:ascii="Arial" w:hAnsi="Arial" w:cs="Arial"/>
              </w:rPr>
            </w:pPr>
          </w:p>
          <w:p w14:paraId="13E33EF9" w14:textId="4A011E8F" w:rsidR="00E06924" w:rsidRDefault="00E06924" w:rsidP="00466C22">
            <w:pPr>
              <w:spacing w:after="0" w:line="240" w:lineRule="auto"/>
              <w:jc w:val="center"/>
              <w:rPr>
                <w:rFonts w:ascii="Arial" w:hAnsi="Arial" w:cs="Arial"/>
              </w:rPr>
            </w:pPr>
          </w:p>
          <w:p w14:paraId="27FE3D3A" w14:textId="3131A1F6" w:rsidR="008D04F1" w:rsidRDefault="008D04F1" w:rsidP="00466C22">
            <w:pPr>
              <w:spacing w:after="0" w:line="240" w:lineRule="auto"/>
              <w:jc w:val="center"/>
              <w:rPr>
                <w:rFonts w:ascii="Arial" w:hAnsi="Arial" w:cs="Arial"/>
              </w:rPr>
            </w:pPr>
          </w:p>
          <w:p w14:paraId="581F34E1" w14:textId="52ACAE3D" w:rsidR="00600A26" w:rsidRDefault="00600A26" w:rsidP="00466C22">
            <w:pPr>
              <w:spacing w:after="0" w:line="240" w:lineRule="auto"/>
              <w:jc w:val="center"/>
              <w:rPr>
                <w:rFonts w:ascii="Arial" w:hAnsi="Arial" w:cs="Arial"/>
              </w:rPr>
            </w:pPr>
          </w:p>
          <w:p w14:paraId="45A547B5" w14:textId="77777777" w:rsidR="00600A26" w:rsidRDefault="00600A26" w:rsidP="00466C22">
            <w:pPr>
              <w:spacing w:after="0" w:line="240" w:lineRule="auto"/>
              <w:jc w:val="center"/>
              <w:rPr>
                <w:rFonts w:ascii="Arial" w:hAnsi="Arial" w:cs="Arial"/>
              </w:rPr>
            </w:pPr>
          </w:p>
          <w:p w14:paraId="7D217027" w14:textId="426149DB" w:rsidR="008D04F1" w:rsidRDefault="008D04F1" w:rsidP="00466C22">
            <w:pPr>
              <w:spacing w:after="0" w:line="240" w:lineRule="auto"/>
              <w:jc w:val="center"/>
              <w:rPr>
                <w:rFonts w:ascii="Arial" w:hAnsi="Arial" w:cs="Arial"/>
              </w:rPr>
            </w:pPr>
          </w:p>
          <w:p w14:paraId="295B2190" w14:textId="3AF0DA7C" w:rsidR="000C09B6" w:rsidRDefault="000C09B6" w:rsidP="00466C22">
            <w:pPr>
              <w:spacing w:after="0" w:line="240" w:lineRule="auto"/>
              <w:jc w:val="center"/>
              <w:rPr>
                <w:rFonts w:ascii="Arial" w:hAnsi="Arial" w:cs="Arial"/>
              </w:rPr>
            </w:pPr>
          </w:p>
          <w:p w14:paraId="44FAA3BC" w14:textId="77777777" w:rsidR="000C09B6" w:rsidRDefault="000C09B6" w:rsidP="00466C22">
            <w:pPr>
              <w:spacing w:after="0" w:line="240" w:lineRule="auto"/>
              <w:jc w:val="center"/>
              <w:rPr>
                <w:rFonts w:ascii="Arial" w:hAnsi="Arial" w:cs="Arial"/>
              </w:rPr>
            </w:pPr>
          </w:p>
          <w:p w14:paraId="0FF3940D" w14:textId="77777777" w:rsidR="00E06924" w:rsidRPr="00FA7AC9" w:rsidRDefault="00E06924" w:rsidP="00466C22">
            <w:pPr>
              <w:spacing w:after="0" w:line="240" w:lineRule="auto"/>
              <w:jc w:val="center"/>
              <w:rPr>
                <w:rFonts w:ascii="Arial" w:hAnsi="Arial" w:cs="Arial"/>
              </w:rPr>
            </w:pPr>
          </w:p>
          <w:p w14:paraId="09BFEC1B" w14:textId="5454F0A9" w:rsidR="00913A81" w:rsidRPr="00EF05B0" w:rsidRDefault="00603118" w:rsidP="00466C22">
            <w:pPr>
              <w:spacing w:after="0" w:line="240" w:lineRule="auto"/>
              <w:jc w:val="center"/>
              <w:rPr>
                <w:rFonts w:ascii="Arial" w:hAnsi="Arial" w:cs="Arial"/>
                <w:b/>
                <w:i/>
              </w:rPr>
            </w:pPr>
            <w:r>
              <w:rPr>
                <w:rFonts w:ascii="Arial" w:hAnsi="Arial" w:cs="Arial"/>
                <w:b/>
                <w:i/>
              </w:rPr>
              <w:t xml:space="preserve"> </w:t>
            </w:r>
          </w:p>
          <w:p w14:paraId="22D17C1C" w14:textId="77777777" w:rsidR="00913A81" w:rsidRPr="00FA7AC9" w:rsidRDefault="00913A81" w:rsidP="00466C22">
            <w:pPr>
              <w:spacing w:after="0" w:line="240" w:lineRule="auto"/>
              <w:jc w:val="center"/>
              <w:rPr>
                <w:rFonts w:ascii="Arial" w:hAnsi="Arial" w:cs="Arial"/>
              </w:rPr>
            </w:pPr>
          </w:p>
        </w:tc>
        <w:tc>
          <w:tcPr>
            <w:tcW w:w="4644" w:type="dxa"/>
          </w:tcPr>
          <w:p w14:paraId="59930FC4" w14:textId="77777777" w:rsidR="00913A81" w:rsidRPr="00FA7AC9" w:rsidRDefault="00913A81" w:rsidP="00466C22">
            <w:pPr>
              <w:spacing w:after="0" w:line="240" w:lineRule="auto"/>
              <w:jc w:val="center"/>
              <w:rPr>
                <w:rFonts w:ascii="Arial" w:hAnsi="Arial" w:cs="Arial"/>
              </w:rPr>
            </w:pPr>
            <w:r w:rsidRPr="00FA7AC9">
              <w:rPr>
                <w:rFonts w:ascii="Arial" w:hAnsi="Arial" w:cs="Arial"/>
                <w:b/>
              </w:rPr>
              <w:t>w imieniu Wykonawcy</w:t>
            </w:r>
            <w:r w:rsidRPr="00FA7AC9">
              <w:rPr>
                <w:rFonts w:ascii="Arial" w:hAnsi="Arial" w:cs="Arial"/>
              </w:rPr>
              <w:t>:</w:t>
            </w:r>
          </w:p>
          <w:p w14:paraId="79D0CAFC" w14:textId="0D6114CD" w:rsidR="00913A81" w:rsidRDefault="00913A81" w:rsidP="00466C22">
            <w:pPr>
              <w:spacing w:after="0" w:line="240" w:lineRule="auto"/>
              <w:jc w:val="center"/>
              <w:rPr>
                <w:rFonts w:ascii="Arial" w:hAnsi="Arial" w:cs="Arial"/>
              </w:rPr>
            </w:pPr>
          </w:p>
          <w:p w14:paraId="6067B68A" w14:textId="5D0C38D8" w:rsidR="008D04F1" w:rsidRDefault="008D04F1" w:rsidP="00466C22">
            <w:pPr>
              <w:spacing w:after="0" w:line="240" w:lineRule="auto"/>
              <w:jc w:val="center"/>
              <w:rPr>
                <w:rFonts w:ascii="Arial" w:hAnsi="Arial" w:cs="Arial"/>
              </w:rPr>
            </w:pPr>
          </w:p>
          <w:p w14:paraId="38ED96E7" w14:textId="5C8883F4" w:rsidR="000C09B6" w:rsidRDefault="000C09B6" w:rsidP="00466C22">
            <w:pPr>
              <w:spacing w:after="0" w:line="240" w:lineRule="auto"/>
              <w:jc w:val="center"/>
              <w:rPr>
                <w:rFonts w:ascii="Arial" w:hAnsi="Arial" w:cs="Arial"/>
              </w:rPr>
            </w:pPr>
          </w:p>
          <w:p w14:paraId="7C3AFEA1" w14:textId="17CC7BD3" w:rsidR="00600A26" w:rsidRDefault="00600A26" w:rsidP="00466C22">
            <w:pPr>
              <w:spacing w:after="0" w:line="240" w:lineRule="auto"/>
              <w:jc w:val="center"/>
              <w:rPr>
                <w:rFonts w:ascii="Arial" w:hAnsi="Arial" w:cs="Arial"/>
              </w:rPr>
            </w:pPr>
          </w:p>
          <w:p w14:paraId="1AB71E0E" w14:textId="77777777" w:rsidR="00600A26" w:rsidRDefault="00600A26" w:rsidP="00466C22">
            <w:pPr>
              <w:spacing w:after="0" w:line="240" w:lineRule="auto"/>
              <w:jc w:val="center"/>
              <w:rPr>
                <w:rFonts w:ascii="Arial" w:hAnsi="Arial" w:cs="Arial"/>
              </w:rPr>
            </w:pPr>
          </w:p>
          <w:p w14:paraId="45FA53E7" w14:textId="77777777" w:rsidR="000C09B6" w:rsidRDefault="000C09B6" w:rsidP="00466C22">
            <w:pPr>
              <w:spacing w:after="0" w:line="240" w:lineRule="auto"/>
              <w:jc w:val="center"/>
              <w:rPr>
                <w:rFonts w:ascii="Arial" w:hAnsi="Arial" w:cs="Arial"/>
              </w:rPr>
            </w:pPr>
          </w:p>
          <w:p w14:paraId="2CAA9AB2" w14:textId="77777777" w:rsidR="008D04F1" w:rsidRDefault="008D04F1" w:rsidP="00466C22">
            <w:pPr>
              <w:spacing w:after="0" w:line="240" w:lineRule="auto"/>
              <w:jc w:val="center"/>
              <w:rPr>
                <w:rFonts w:ascii="Arial" w:hAnsi="Arial" w:cs="Arial"/>
              </w:rPr>
            </w:pPr>
          </w:p>
          <w:p w14:paraId="0E83760A" w14:textId="77777777" w:rsidR="00E06924" w:rsidRDefault="00E06924" w:rsidP="00466C22">
            <w:pPr>
              <w:spacing w:after="0" w:line="240" w:lineRule="auto"/>
              <w:jc w:val="center"/>
              <w:rPr>
                <w:rFonts w:ascii="Arial" w:hAnsi="Arial" w:cs="Arial"/>
              </w:rPr>
            </w:pPr>
          </w:p>
          <w:p w14:paraId="7E19142F" w14:textId="77777777" w:rsidR="00285493" w:rsidRPr="00FA7AC9" w:rsidRDefault="00285493" w:rsidP="00466C22">
            <w:pPr>
              <w:spacing w:after="0" w:line="240" w:lineRule="auto"/>
              <w:jc w:val="center"/>
              <w:rPr>
                <w:rFonts w:ascii="Arial" w:hAnsi="Arial" w:cs="Arial"/>
              </w:rPr>
            </w:pPr>
          </w:p>
          <w:p w14:paraId="5A081E41" w14:textId="097327F9" w:rsidR="00913A81" w:rsidRPr="00EF05B0" w:rsidRDefault="00603118" w:rsidP="00466C22">
            <w:pPr>
              <w:spacing w:after="0" w:line="240" w:lineRule="auto"/>
              <w:jc w:val="center"/>
              <w:rPr>
                <w:rFonts w:ascii="Arial" w:hAnsi="Arial" w:cs="Arial"/>
              </w:rPr>
            </w:pPr>
            <w:r>
              <w:rPr>
                <w:rFonts w:ascii="Arial" w:hAnsi="Arial" w:cs="Arial"/>
              </w:rPr>
              <w:t xml:space="preserve"> </w:t>
            </w:r>
          </w:p>
          <w:p w14:paraId="047D956F" w14:textId="77777777" w:rsidR="00913A81" w:rsidRPr="00FA7AC9" w:rsidRDefault="00913A81" w:rsidP="00466C22">
            <w:pPr>
              <w:spacing w:after="0" w:line="240" w:lineRule="auto"/>
              <w:jc w:val="center"/>
              <w:rPr>
                <w:rFonts w:ascii="Arial" w:hAnsi="Arial" w:cs="Arial"/>
              </w:rPr>
            </w:pPr>
          </w:p>
        </w:tc>
      </w:tr>
    </w:tbl>
    <w:p w14:paraId="19DC36EF" w14:textId="77777777" w:rsidR="004C7070" w:rsidRDefault="004C7070" w:rsidP="00466C22">
      <w:pPr>
        <w:pStyle w:val="Tekstpodstawowy3"/>
        <w:rPr>
          <w:rStyle w:val="Nagwek1Znak"/>
          <w:rFonts w:ascii="Arial" w:hAnsi="Arial" w:cs="Arial"/>
          <w:sz w:val="22"/>
          <w:szCs w:val="22"/>
          <w:u w:val="single"/>
        </w:rPr>
      </w:pPr>
    </w:p>
    <w:p w14:paraId="59CE9C7A" w14:textId="06DE31FE" w:rsidR="00913A81" w:rsidRPr="00E94E89" w:rsidRDefault="00913A81" w:rsidP="00466C22">
      <w:pPr>
        <w:pStyle w:val="Tekstpodstawowy3"/>
        <w:rPr>
          <w:rStyle w:val="Nagwek1Znak"/>
          <w:rFonts w:ascii="Arial" w:hAnsi="Arial" w:cs="Arial"/>
          <w:sz w:val="18"/>
          <w:szCs w:val="18"/>
          <w:u w:val="single"/>
        </w:rPr>
      </w:pPr>
      <w:r w:rsidRPr="00E94E89">
        <w:rPr>
          <w:rStyle w:val="Nagwek1Znak"/>
          <w:rFonts w:ascii="Arial" w:hAnsi="Arial" w:cs="Arial"/>
          <w:sz w:val="18"/>
          <w:szCs w:val="18"/>
          <w:u w:val="single"/>
        </w:rPr>
        <w:t>Z</w:t>
      </w:r>
      <w:r w:rsidR="00742C1C" w:rsidRPr="00E94E89">
        <w:rPr>
          <w:rStyle w:val="Nagwek1Znak"/>
          <w:rFonts w:ascii="Arial" w:hAnsi="Arial" w:cs="Arial"/>
          <w:sz w:val="18"/>
          <w:szCs w:val="18"/>
          <w:u w:val="single"/>
        </w:rPr>
        <w:t>ałączniki:</w:t>
      </w:r>
    </w:p>
    <w:p w14:paraId="6655EB87" w14:textId="17D1998E" w:rsidR="00913A81" w:rsidRPr="00E94E89" w:rsidRDefault="00913A81" w:rsidP="00466C22">
      <w:pPr>
        <w:tabs>
          <w:tab w:val="left" w:pos="1701"/>
          <w:tab w:val="left" w:pos="1843"/>
          <w:tab w:val="left" w:pos="2268"/>
        </w:tabs>
        <w:spacing w:after="0" w:line="240" w:lineRule="auto"/>
        <w:ind w:left="1701" w:hanging="1701"/>
        <w:rPr>
          <w:rFonts w:ascii="Arial" w:hAnsi="Arial" w:cs="Arial"/>
          <w:sz w:val="18"/>
          <w:szCs w:val="18"/>
        </w:rPr>
      </w:pPr>
      <w:r w:rsidRPr="00E94E89">
        <w:rPr>
          <w:rFonts w:ascii="Arial" w:hAnsi="Arial" w:cs="Arial"/>
          <w:b/>
          <w:sz w:val="18"/>
          <w:szCs w:val="18"/>
        </w:rPr>
        <w:t>Załącznik nr 1</w:t>
      </w:r>
      <w:r w:rsidR="00125B6A" w:rsidRPr="00E94E89">
        <w:rPr>
          <w:rFonts w:ascii="Arial" w:hAnsi="Arial" w:cs="Arial"/>
          <w:b/>
          <w:sz w:val="18"/>
          <w:szCs w:val="18"/>
        </w:rPr>
        <w:t xml:space="preserve"> </w:t>
      </w:r>
      <w:r w:rsidR="00125B6A" w:rsidRPr="00E94E89">
        <w:rPr>
          <w:rFonts w:ascii="Arial" w:hAnsi="Arial" w:cs="Arial"/>
          <w:sz w:val="18"/>
          <w:szCs w:val="18"/>
        </w:rPr>
        <w:t xml:space="preserve">– </w:t>
      </w:r>
      <w:r w:rsidRPr="00E94E89">
        <w:rPr>
          <w:rFonts w:ascii="Arial" w:hAnsi="Arial" w:cs="Arial"/>
          <w:sz w:val="18"/>
          <w:szCs w:val="18"/>
        </w:rPr>
        <w:t>Pełnomocnictwo</w:t>
      </w:r>
      <w:r w:rsidR="00125B6A" w:rsidRPr="00E94E89">
        <w:rPr>
          <w:rFonts w:ascii="Arial" w:hAnsi="Arial" w:cs="Arial"/>
          <w:sz w:val="18"/>
          <w:szCs w:val="18"/>
        </w:rPr>
        <w:t xml:space="preserve"> Zamawiającego</w:t>
      </w:r>
      <w:r w:rsidRPr="00E94E89">
        <w:rPr>
          <w:rFonts w:ascii="Arial" w:hAnsi="Arial" w:cs="Arial"/>
          <w:sz w:val="18"/>
          <w:szCs w:val="18"/>
        </w:rPr>
        <w:t xml:space="preserve"> do zawarcia Umowy</w:t>
      </w:r>
      <w:r w:rsidR="00A90760" w:rsidRPr="00E94E89">
        <w:rPr>
          <w:rFonts w:ascii="Arial" w:hAnsi="Arial" w:cs="Arial"/>
          <w:sz w:val="18"/>
          <w:szCs w:val="18"/>
        </w:rPr>
        <w:t>.</w:t>
      </w:r>
    </w:p>
    <w:p w14:paraId="093999E0" w14:textId="182167D5" w:rsidR="00913A81" w:rsidRPr="00E94E89" w:rsidRDefault="00913A81" w:rsidP="00466C22">
      <w:pPr>
        <w:pStyle w:val="Tekstpodstawowy3"/>
        <w:tabs>
          <w:tab w:val="left" w:pos="1701"/>
          <w:tab w:val="left" w:pos="1843"/>
          <w:tab w:val="left" w:pos="2268"/>
        </w:tabs>
        <w:ind w:left="1701" w:hanging="1701"/>
        <w:jc w:val="left"/>
        <w:rPr>
          <w:rFonts w:ascii="Arial" w:hAnsi="Arial" w:cs="Arial"/>
          <w:sz w:val="18"/>
          <w:szCs w:val="18"/>
        </w:rPr>
      </w:pPr>
      <w:r w:rsidRPr="00E94E89">
        <w:rPr>
          <w:rFonts w:ascii="Arial" w:hAnsi="Arial" w:cs="Arial"/>
          <w:sz w:val="18"/>
          <w:szCs w:val="18"/>
        </w:rPr>
        <w:t>Załącznik nr 2</w:t>
      </w:r>
      <w:r w:rsidR="00125B6A" w:rsidRPr="00E94E89">
        <w:rPr>
          <w:rFonts w:ascii="Arial" w:hAnsi="Arial" w:cs="Arial"/>
          <w:sz w:val="18"/>
          <w:szCs w:val="18"/>
        </w:rPr>
        <w:t xml:space="preserve"> </w:t>
      </w:r>
      <w:r w:rsidR="00125B6A" w:rsidRPr="00E94E89">
        <w:rPr>
          <w:rFonts w:ascii="Arial" w:hAnsi="Arial" w:cs="Arial"/>
          <w:b w:val="0"/>
          <w:sz w:val="18"/>
          <w:szCs w:val="18"/>
        </w:rPr>
        <w:t>–</w:t>
      </w:r>
      <w:r w:rsidR="00125B6A" w:rsidRPr="00E94E89">
        <w:rPr>
          <w:rFonts w:ascii="Arial" w:hAnsi="Arial" w:cs="Arial"/>
          <w:sz w:val="18"/>
          <w:szCs w:val="18"/>
        </w:rPr>
        <w:t xml:space="preserve"> </w:t>
      </w:r>
      <w:r w:rsidRPr="00E94E89">
        <w:rPr>
          <w:rFonts w:ascii="Arial" w:hAnsi="Arial" w:cs="Arial"/>
          <w:b w:val="0"/>
          <w:sz w:val="18"/>
          <w:szCs w:val="18"/>
        </w:rPr>
        <w:t>Podstawa Prawna umocowania Wykonawcy do zawarcia Umowy</w:t>
      </w:r>
      <w:r w:rsidR="00A90760" w:rsidRPr="00E94E89">
        <w:rPr>
          <w:rFonts w:ascii="Arial" w:hAnsi="Arial" w:cs="Arial"/>
          <w:b w:val="0"/>
          <w:sz w:val="18"/>
          <w:szCs w:val="18"/>
        </w:rPr>
        <w:t>.</w:t>
      </w:r>
    </w:p>
    <w:p w14:paraId="01D0D536" w14:textId="6E511522" w:rsidR="00913A81" w:rsidRPr="00E94E89" w:rsidRDefault="00913A81" w:rsidP="00466C22">
      <w:pPr>
        <w:tabs>
          <w:tab w:val="left" w:pos="1701"/>
          <w:tab w:val="left" w:pos="1843"/>
          <w:tab w:val="left" w:pos="2268"/>
        </w:tabs>
        <w:spacing w:after="0" w:line="240" w:lineRule="auto"/>
        <w:ind w:left="1701" w:hanging="1701"/>
        <w:rPr>
          <w:rFonts w:ascii="Arial" w:hAnsi="Arial" w:cs="Arial"/>
          <w:sz w:val="18"/>
          <w:szCs w:val="18"/>
        </w:rPr>
      </w:pPr>
      <w:r w:rsidRPr="00E94E89">
        <w:rPr>
          <w:rFonts w:ascii="Arial" w:hAnsi="Arial" w:cs="Arial"/>
          <w:b/>
          <w:sz w:val="18"/>
          <w:szCs w:val="18"/>
        </w:rPr>
        <w:t>Załącznik nr 3</w:t>
      </w:r>
      <w:r w:rsidR="00125B6A" w:rsidRPr="00E94E89">
        <w:rPr>
          <w:rFonts w:ascii="Arial" w:hAnsi="Arial" w:cs="Arial"/>
          <w:b/>
          <w:sz w:val="18"/>
          <w:szCs w:val="18"/>
        </w:rPr>
        <w:t xml:space="preserve"> </w:t>
      </w:r>
      <w:r w:rsidR="00125B6A" w:rsidRPr="00E94E89">
        <w:rPr>
          <w:rFonts w:ascii="Arial" w:hAnsi="Arial" w:cs="Arial"/>
          <w:sz w:val="18"/>
          <w:szCs w:val="18"/>
        </w:rPr>
        <w:t xml:space="preserve">– </w:t>
      </w:r>
      <w:r w:rsidRPr="00E94E89">
        <w:rPr>
          <w:rFonts w:ascii="Arial" w:hAnsi="Arial" w:cs="Arial"/>
          <w:sz w:val="18"/>
          <w:szCs w:val="18"/>
        </w:rPr>
        <w:t>Wymagania Techniczne</w:t>
      </w:r>
      <w:r w:rsidR="00A90760" w:rsidRPr="00E94E89">
        <w:rPr>
          <w:rFonts w:ascii="Arial" w:hAnsi="Arial" w:cs="Arial"/>
          <w:sz w:val="18"/>
          <w:szCs w:val="18"/>
        </w:rPr>
        <w:t>.</w:t>
      </w:r>
    </w:p>
    <w:p w14:paraId="439019E3" w14:textId="1BE81924" w:rsidR="008A107B" w:rsidRPr="00E94E89" w:rsidRDefault="00913A81" w:rsidP="00466C22">
      <w:pPr>
        <w:tabs>
          <w:tab w:val="left" w:pos="1701"/>
          <w:tab w:val="left" w:pos="1843"/>
          <w:tab w:val="left" w:pos="2268"/>
        </w:tabs>
        <w:spacing w:after="0" w:line="240" w:lineRule="auto"/>
        <w:ind w:left="1701" w:hanging="1701"/>
        <w:rPr>
          <w:rFonts w:ascii="Arial" w:hAnsi="Arial" w:cs="Arial"/>
          <w:sz w:val="18"/>
          <w:szCs w:val="18"/>
        </w:rPr>
      </w:pPr>
      <w:r w:rsidRPr="00E94E89">
        <w:rPr>
          <w:rFonts w:ascii="Arial" w:hAnsi="Arial" w:cs="Arial"/>
          <w:b/>
          <w:sz w:val="18"/>
          <w:szCs w:val="18"/>
        </w:rPr>
        <w:t>Załącznik nr 4</w:t>
      </w:r>
      <w:r w:rsidR="00125B6A" w:rsidRPr="00E94E89">
        <w:rPr>
          <w:rFonts w:ascii="Arial" w:hAnsi="Arial" w:cs="Arial"/>
          <w:b/>
          <w:sz w:val="18"/>
          <w:szCs w:val="18"/>
        </w:rPr>
        <w:t xml:space="preserve"> </w:t>
      </w:r>
      <w:r w:rsidR="00125B6A" w:rsidRPr="00E94E89">
        <w:rPr>
          <w:rFonts w:ascii="Arial" w:hAnsi="Arial" w:cs="Arial"/>
          <w:sz w:val="18"/>
          <w:szCs w:val="18"/>
        </w:rPr>
        <w:t xml:space="preserve">– </w:t>
      </w:r>
      <w:r w:rsidRPr="00E94E89">
        <w:rPr>
          <w:rFonts w:ascii="Arial" w:hAnsi="Arial" w:cs="Arial"/>
          <w:sz w:val="18"/>
          <w:szCs w:val="18"/>
        </w:rPr>
        <w:t>Oferta</w:t>
      </w:r>
      <w:r w:rsidR="005E42AD">
        <w:rPr>
          <w:rFonts w:ascii="Arial" w:hAnsi="Arial" w:cs="Arial"/>
          <w:sz w:val="18"/>
          <w:szCs w:val="18"/>
        </w:rPr>
        <w:t xml:space="preserve"> Wykonawcy</w:t>
      </w:r>
      <w:r w:rsidR="00A90760" w:rsidRPr="00E94E89">
        <w:rPr>
          <w:rFonts w:ascii="Arial" w:hAnsi="Arial" w:cs="Arial"/>
          <w:sz w:val="18"/>
          <w:szCs w:val="18"/>
        </w:rPr>
        <w:t>.</w:t>
      </w:r>
    </w:p>
    <w:p w14:paraId="36CC0876" w14:textId="77777777" w:rsidR="008D04F1" w:rsidRPr="00E94E89" w:rsidRDefault="00CA6561" w:rsidP="00466C22">
      <w:pPr>
        <w:tabs>
          <w:tab w:val="num" w:pos="567"/>
          <w:tab w:val="left" w:pos="2268"/>
        </w:tabs>
        <w:spacing w:after="0" w:line="240" w:lineRule="auto"/>
        <w:ind w:left="1701" w:hanging="1701"/>
        <w:rPr>
          <w:rFonts w:ascii="Arial" w:hAnsi="Arial" w:cs="Arial"/>
          <w:sz w:val="18"/>
          <w:szCs w:val="18"/>
        </w:rPr>
      </w:pPr>
      <w:r w:rsidRPr="00E94E89">
        <w:rPr>
          <w:rFonts w:ascii="Arial" w:hAnsi="Arial" w:cs="Arial"/>
          <w:b/>
          <w:sz w:val="18"/>
          <w:szCs w:val="18"/>
        </w:rPr>
        <w:t>Załącznik nr 5</w:t>
      </w:r>
      <w:r w:rsidR="00D1260A" w:rsidRPr="00E94E89">
        <w:rPr>
          <w:rFonts w:ascii="Arial" w:hAnsi="Arial" w:cs="Arial"/>
          <w:sz w:val="18"/>
          <w:szCs w:val="18"/>
        </w:rPr>
        <w:t xml:space="preserve"> – </w:t>
      </w:r>
      <w:r w:rsidR="008D04F1" w:rsidRPr="00E94E89">
        <w:rPr>
          <w:rFonts w:ascii="Arial" w:hAnsi="Arial" w:cs="Arial"/>
          <w:sz w:val="18"/>
          <w:szCs w:val="18"/>
        </w:rPr>
        <w:t>Uproszczone</w:t>
      </w:r>
      <w:r w:rsidR="008D04F1" w:rsidRPr="00E94E89">
        <w:rPr>
          <w:rFonts w:ascii="Arial" w:hAnsi="Arial" w:cs="Arial"/>
          <w:b/>
          <w:sz w:val="18"/>
          <w:szCs w:val="18"/>
        </w:rPr>
        <w:t xml:space="preserve"> </w:t>
      </w:r>
      <w:r w:rsidR="008D04F1" w:rsidRPr="00E94E89">
        <w:rPr>
          <w:rFonts w:ascii="Arial" w:hAnsi="Arial" w:cs="Arial"/>
          <w:sz w:val="18"/>
          <w:szCs w:val="18"/>
        </w:rPr>
        <w:t xml:space="preserve">Zasady Bezpieczeństwa QHSE dla Wykonawców </w:t>
      </w:r>
    </w:p>
    <w:p w14:paraId="7A77982E" w14:textId="2CF957C4" w:rsidR="00D1260A" w:rsidRPr="002C0699" w:rsidRDefault="008D04F1" w:rsidP="005E42AD">
      <w:pPr>
        <w:tabs>
          <w:tab w:val="num" w:pos="567"/>
          <w:tab w:val="left" w:pos="2268"/>
        </w:tabs>
        <w:spacing w:after="0" w:line="240" w:lineRule="auto"/>
        <w:ind w:left="1701" w:hanging="1701"/>
        <w:rPr>
          <w:rFonts w:ascii="Arial" w:hAnsi="Arial" w:cs="Arial"/>
          <w:b/>
        </w:rPr>
      </w:pPr>
      <w:r w:rsidRPr="00E94E89">
        <w:rPr>
          <w:rFonts w:ascii="Arial" w:hAnsi="Arial" w:cs="Arial"/>
          <w:b/>
          <w:sz w:val="18"/>
          <w:szCs w:val="18"/>
        </w:rPr>
        <w:t>Załącznik nr 6</w:t>
      </w:r>
      <w:r w:rsidRPr="00E94E89">
        <w:rPr>
          <w:rFonts w:ascii="Arial" w:hAnsi="Arial" w:cs="Arial"/>
          <w:sz w:val="18"/>
          <w:szCs w:val="18"/>
        </w:rPr>
        <w:t xml:space="preserve"> </w:t>
      </w:r>
      <w:proofErr w:type="gramStart"/>
      <w:r w:rsidRPr="00E94E89">
        <w:rPr>
          <w:rFonts w:ascii="Arial" w:hAnsi="Arial" w:cs="Arial"/>
          <w:sz w:val="18"/>
          <w:szCs w:val="18"/>
        </w:rPr>
        <w:t xml:space="preserve">-  </w:t>
      </w:r>
      <w:r w:rsidR="005E42AD" w:rsidRPr="005E42AD">
        <w:rPr>
          <w:rFonts w:ascii="Arial" w:hAnsi="Arial" w:cs="Arial"/>
          <w:sz w:val="18"/>
          <w:szCs w:val="18"/>
        </w:rPr>
        <w:t>Klauzula</w:t>
      </w:r>
      <w:proofErr w:type="gramEnd"/>
      <w:r w:rsidR="005E42AD" w:rsidRPr="005E42AD">
        <w:rPr>
          <w:rFonts w:ascii="Arial" w:hAnsi="Arial" w:cs="Arial"/>
          <w:sz w:val="18"/>
          <w:szCs w:val="18"/>
        </w:rPr>
        <w:t xml:space="preserve"> informacyjna RODO Zamawiającego.</w:t>
      </w:r>
    </w:p>
    <w:sectPr w:rsidR="00D1260A" w:rsidRPr="002C0699" w:rsidSect="00DC6965">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1CC97" w14:textId="77777777" w:rsidR="00765FB3" w:rsidRDefault="00765FB3" w:rsidP="007955BD">
      <w:pPr>
        <w:spacing w:after="0" w:line="240" w:lineRule="auto"/>
      </w:pPr>
      <w:r>
        <w:separator/>
      </w:r>
    </w:p>
  </w:endnote>
  <w:endnote w:type="continuationSeparator" w:id="0">
    <w:p w14:paraId="1E168937" w14:textId="77777777" w:rsidR="00765FB3" w:rsidRDefault="00765FB3" w:rsidP="00795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webkit-standar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8D3B8" w14:textId="77777777" w:rsidR="009B4902" w:rsidRDefault="009B490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4893525"/>
      <w:docPartObj>
        <w:docPartGallery w:val="Page Numbers (Bottom of Page)"/>
        <w:docPartUnique/>
      </w:docPartObj>
    </w:sdtPr>
    <w:sdtContent>
      <w:sdt>
        <w:sdtPr>
          <w:id w:val="860082579"/>
          <w:docPartObj>
            <w:docPartGallery w:val="Page Numbers (Top of Page)"/>
            <w:docPartUnique/>
          </w:docPartObj>
        </w:sdtPr>
        <w:sdtContent>
          <w:p w14:paraId="28CF7EA8" w14:textId="25D6E177" w:rsidR="00EC2A65" w:rsidRPr="00EC2A65" w:rsidRDefault="00EC2A65" w:rsidP="00EC2A65">
            <w:pPr>
              <w:pStyle w:val="Stopka"/>
              <w:jc w:val="center"/>
              <w:rPr>
                <w:rFonts w:ascii="Arial" w:hAnsi="Arial" w:cs="Arial"/>
                <w:b/>
                <w:bCs/>
                <w:sz w:val="18"/>
                <w:szCs w:val="18"/>
              </w:rPr>
            </w:pPr>
            <w:r w:rsidRPr="00EC2A65">
              <w:rPr>
                <w:rFonts w:ascii="Arial" w:hAnsi="Arial" w:cs="Arial"/>
                <w:b/>
                <w:bCs/>
                <w:sz w:val="18"/>
                <w:szCs w:val="18"/>
              </w:rPr>
              <w:t>Umowa nr ……………</w:t>
            </w:r>
            <w:proofErr w:type="gramStart"/>
            <w:r w:rsidRPr="00EC2A65">
              <w:rPr>
                <w:rFonts w:ascii="Arial" w:hAnsi="Arial" w:cs="Arial"/>
                <w:b/>
                <w:bCs/>
                <w:sz w:val="18"/>
                <w:szCs w:val="18"/>
              </w:rPr>
              <w:t>…….</w:t>
            </w:r>
            <w:proofErr w:type="gramEnd"/>
            <w:r w:rsidRPr="00EC2A65">
              <w:rPr>
                <w:rFonts w:ascii="Arial" w:hAnsi="Arial" w:cs="Arial"/>
                <w:b/>
                <w:bCs/>
                <w:sz w:val="18"/>
                <w:szCs w:val="18"/>
              </w:rPr>
              <w:t>.</w:t>
            </w:r>
            <w:r w:rsidR="00034A52">
              <w:rPr>
                <w:rFonts w:ascii="Arial" w:hAnsi="Arial" w:cs="Arial"/>
                <w:b/>
                <w:bCs/>
                <w:sz w:val="18"/>
                <w:szCs w:val="18"/>
              </w:rPr>
              <w:t xml:space="preserve">  </w:t>
            </w:r>
            <w:r w:rsidR="00C55266">
              <w:rPr>
                <w:rFonts w:ascii="Arial" w:hAnsi="Arial" w:cs="Arial"/>
                <w:b/>
                <w:bCs/>
                <w:sz w:val="18"/>
                <w:szCs w:val="18"/>
              </w:rPr>
              <w:br/>
            </w:r>
            <w:r w:rsidRPr="00EC2A65">
              <w:rPr>
                <w:rFonts w:ascii="Arial" w:hAnsi="Arial" w:cs="Arial"/>
                <w:b/>
                <w:bCs/>
                <w:sz w:val="18"/>
                <w:szCs w:val="18"/>
              </w:rPr>
              <w:t xml:space="preserve">„Wykonanie ekspertyz – operatów stanu technicznego budynków </w:t>
            </w:r>
            <w:r>
              <w:rPr>
                <w:rFonts w:ascii="Arial" w:hAnsi="Arial" w:cs="Arial"/>
                <w:b/>
                <w:bCs/>
                <w:sz w:val="18"/>
                <w:szCs w:val="18"/>
              </w:rPr>
              <w:br/>
            </w:r>
            <w:r w:rsidRPr="00EC2A65">
              <w:rPr>
                <w:rFonts w:ascii="Arial" w:hAnsi="Arial" w:cs="Arial"/>
                <w:b/>
                <w:bCs/>
                <w:sz w:val="18"/>
                <w:szCs w:val="18"/>
              </w:rPr>
              <w:t xml:space="preserve">w bezpośredniej bliskości zadania geologicznego </w:t>
            </w:r>
            <w:r w:rsidR="00C55266">
              <w:rPr>
                <w:rFonts w:ascii="Arial" w:hAnsi="Arial" w:cs="Arial"/>
                <w:b/>
                <w:bCs/>
                <w:sz w:val="18"/>
                <w:szCs w:val="18"/>
              </w:rPr>
              <w:t>Przemyśl 10</w:t>
            </w:r>
            <w:r w:rsidRPr="00EC2A65">
              <w:rPr>
                <w:rFonts w:ascii="Arial" w:hAnsi="Arial" w:cs="Arial"/>
                <w:b/>
                <w:bCs/>
                <w:sz w:val="18"/>
                <w:szCs w:val="18"/>
              </w:rPr>
              <w:t>”</w:t>
            </w:r>
          </w:p>
          <w:p w14:paraId="5D1FDB5D" w14:textId="7F6E912B" w:rsidR="007955BD" w:rsidRDefault="00EC2A65" w:rsidP="00EC2A65">
            <w:pPr>
              <w:pStyle w:val="Stopka"/>
              <w:jc w:val="right"/>
            </w:pPr>
            <w:r w:rsidRPr="00EC2A65">
              <w:rPr>
                <w:rFonts w:ascii="Arial" w:hAnsi="Arial" w:cs="Arial"/>
                <w:b/>
                <w:bCs/>
                <w:sz w:val="16"/>
                <w:szCs w:val="16"/>
              </w:rPr>
              <w:t xml:space="preserve">Strona </w:t>
            </w:r>
            <w:r w:rsidRPr="00EC2A65">
              <w:rPr>
                <w:rFonts w:ascii="Arial" w:hAnsi="Arial" w:cs="Arial"/>
                <w:b/>
                <w:bCs/>
                <w:sz w:val="16"/>
                <w:szCs w:val="16"/>
              </w:rPr>
              <w:fldChar w:fldCharType="begin"/>
            </w:r>
            <w:r w:rsidRPr="00EC2A65">
              <w:rPr>
                <w:rFonts w:ascii="Arial" w:hAnsi="Arial" w:cs="Arial"/>
                <w:b/>
                <w:bCs/>
                <w:sz w:val="16"/>
                <w:szCs w:val="16"/>
              </w:rPr>
              <w:instrText>PAGE</w:instrText>
            </w:r>
            <w:r w:rsidRPr="00EC2A65">
              <w:rPr>
                <w:rFonts w:ascii="Arial" w:hAnsi="Arial" w:cs="Arial"/>
                <w:b/>
                <w:bCs/>
                <w:sz w:val="16"/>
                <w:szCs w:val="16"/>
              </w:rPr>
              <w:fldChar w:fldCharType="separate"/>
            </w:r>
            <w:r w:rsidR="00701F98">
              <w:rPr>
                <w:rFonts w:ascii="Arial" w:hAnsi="Arial" w:cs="Arial"/>
                <w:b/>
                <w:bCs/>
                <w:noProof/>
                <w:sz w:val="16"/>
                <w:szCs w:val="16"/>
              </w:rPr>
              <w:t>14</w:t>
            </w:r>
            <w:r w:rsidRPr="00EC2A65">
              <w:rPr>
                <w:rFonts w:ascii="Arial" w:hAnsi="Arial" w:cs="Arial"/>
                <w:b/>
                <w:bCs/>
                <w:sz w:val="16"/>
                <w:szCs w:val="16"/>
              </w:rPr>
              <w:fldChar w:fldCharType="end"/>
            </w:r>
            <w:r w:rsidRPr="00EC2A65">
              <w:rPr>
                <w:rFonts w:ascii="Arial" w:hAnsi="Arial" w:cs="Arial"/>
                <w:b/>
                <w:bCs/>
                <w:sz w:val="16"/>
                <w:szCs w:val="16"/>
              </w:rPr>
              <w:t xml:space="preserve"> z </w:t>
            </w:r>
            <w:r w:rsidRPr="00EC2A65">
              <w:rPr>
                <w:rFonts w:ascii="Arial" w:hAnsi="Arial" w:cs="Arial"/>
                <w:b/>
                <w:bCs/>
                <w:sz w:val="16"/>
                <w:szCs w:val="16"/>
              </w:rPr>
              <w:fldChar w:fldCharType="begin"/>
            </w:r>
            <w:r w:rsidRPr="00EC2A65">
              <w:rPr>
                <w:rFonts w:ascii="Arial" w:hAnsi="Arial" w:cs="Arial"/>
                <w:b/>
                <w:bCs/>
                <w:sz w:val="16"/>
                <w:szCs w:val="16"/>
              </w:rPr>
              <w:instrText>NUMPAGES</w:instrText>
            </w:r>
            <w:r w:rsidRPr="00EC2A65">
              <w:rPr>
                <w:rFonts w:ascii="Arial" w:hAnsi="Arial" w:cs="Arial"/>
                <w:b/>
                <w:bCs/>
                <w:sz w:val="16"/>
                <w:szCs w:val="16"/>
              </w:rPr>
              <w:fldChar w:fldCharType="separate"/>
            </w:r>
            <w:r w:rsidR="00701F98">
              <w:rPr>
                <w:rFonts w:ascii="Arial" w:hAnsi="Arial" w:cs="Arial"/>
                <w:b/>
                <w:bCs/>
                <w:noProof/>
                <w:sz w:val="16"/>
                <w:szCs w:val="16"/>
              </w:rPr>
              <w:t>14</w:t>
            </w:r>
            <w:r w:rsidRPr="00EC2A65">
              <w:rPr>
                <w:rFonts w:ascii="Arial" w:hAnsi="Arial" w:cs="Arial"/>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C1BB3" w14:textId="77777777" w:rsidR="009B4902" w:rsidRDefault="009B49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42FF4" w14:textId="77777777" w:rsidR="00765FB3" w:rsidRDefault="00765FB3" w:rsidP="007955BD">
      <w:pPr>
        <w:spacing w:after="0" w:line="240" w:lineRule="auto"/>
      </w:pPr>
      <w:r>
        <w:separator/>
      </w:r>
    </w:p>
  </w:footnote>
  <w:footnote w:type="continuationSeparator" w:id="0">
    <w:p w14:paraId="59DBB8D1" w14:textId="77777777" w:rsidR="00765FB3" w:rsidRDefault="00765FB3" w:rsidP="00795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EE020" w14:textId="77777777" w:rsidR="009B4902" w:rsidRDefault="009B490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C1DAB" w14:textId="77777777" w:rsidR="009B4902" w:rsidRDefault="009B490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7177D" w14:textId="77777777" w:rsidR="009B4902" w:rsidRDefault="009B490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C5FAD"/>
    <w:multiLevelType w:val="hybridMultilevel"/>
    <w:tmpl w:val="F43065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DD16DA"/>
    <w:multiLevelType w:val="multilevel"/>
    <w:tmpl w:val="C5CA6234"/>
    <w:lvl w:ilvl="0">
      <w:start w:val="1"/>
      <w:numFmt w:val="decimal"/>
      <w:lvlText w:val="%1."/>
      <w:lvlJc w:val="left"/>
      <w:pPr>
        <w:tabs>
          <w:tab w:val="num" w:pos="907"/>
        </w:tabs>
        <w:ind w:left="907" w:hanging="340"/>
      </w:pPr>
      <w:rPr>
        <w:rFonts w:hint="default"/>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 w15:restartNumberingAfterBreak="0">
    <w:nsid w:val="0F7A7D5D"/>
    <w:multiLevelType w:val="hybridMultilevel"/>
    <w:tmpl w:val="4E84AD5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4ED6AFD"/>
    <w:multiLevelType w:val="hybridMultilevel"/>
    <w:tmpl w:val="C39E3A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DE214F"/>
    <w:multiLevelType w:val="multilevel"/>
    <w:tmpl w:val="BFCCA774"/>
    <w:lvl w:ilvl="0">
      <w:start w:val="1"/>
      <w:numFmt w:val="bullet"/>
      <w:lvlText w:val="-"/>
      <w:lvlJc w:val="left"/>
      <w:rPr>
        <w:rFonts w:ascii="Arial" w:eastAsia="Times New Roman" w:hAnsi="Arial"/>
        <w:b w:val="0"/>
        <w:i w:val="0"/>
        <w:smallCaps w:val="0"/>
        <w:strike w:val="0"/>
        <w:color w:val="000000"/>
        <w:spacing w:val="0"/>
        <w:w w:val="100"/>
        <w:position w:val="0"/>
        <w:sz w:val="20"/>
        <w:u w:val="none"/>
      </w:rPr>
    </w:lvl>
    <w:lvl w:ilvl="1">
      <w:start w:val="5"/>
      <w:numFmt w:val="decimal"/>
      <w:lvlText w:val="%2."/>
      <w:lvlJc w:val="left"/>
      <w:rPr>
        <w:rFonts w:ascii="Arial" w:eastAsia="Times New Roman" w:hAnsi="Arial" w:cs="Arial"/>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eastAsia="Times New Roman" w:hAnsi="Arial" w:cs="Arial"/>
        <w:b w:val="0"/>
        <w:bCs w:val="0"/>
        <w:i w:val="0"/>
        <w:iCs w:val="0"/>
        <w:smallCaps w:val="0"/>
        <w:strike w:val="0"/>
        <w:color w:val="000000"/>
        <w:spacing w:val="0"/>
        <w:w w:val="100"/>
        <w:position w:val="0"/>
        <w:sz w:val="22"/>
        <w:szCs w:val="22"/>
        <w:u w:val="none"/>
        <w:lang w:val="pl-PL"/>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2"/>
        <w:szCs w:val="22"/>
        <w:u w:val="none"/>
      </w:rPr>
    </w:lvl>
    <w:lvl w:ilvl="4">
      <w:start w:val="1"/>
      <w:numFmt w:val="decimal"/>
      <w:lvlText w:val="%5."/>
      <w:lvlJc w:val="left"/>
      <w:rPr>
        <w:rFonts w:ascii="Arial" w:eastAsia="Times New Roman" w:hAnsi="Arial" w:cs="Arial"/>
        <w:b w:val="0"/>
        <w:bCs w:val="0"/>
        <w:i w:val="0"/>
        <w:iCs w:val="0"/>
        <w:smallCaps w:val="0"/>
        <w:strike w:val="0"/>
        <w:color w:val="000000"/>
        <w:spacing w:val="0"/>
        <w:w w:val="100"/>
        <w:position w:val="0"/>
        <w:sz w:val="20"/>
        <w:szCs w:val="20"/>
        <w:u w:val="none"/>
      </w:rPr>
    </w:lvl>
    <w:lvl w:ilvl="5">
      <w:start w:val="1"/>
      <w:numFmt w:val="decimal"/>
      <w:lvlText w:val="%6."/>
      <w:lvlJc w:val="left"/>
      <w:rPr>
        <w:rFonts w:ascii="Arial" w:eastAsia="Times New Roman" w:hAnsi="Arial" w:cs="Arial"/>
        <w:b w:val="0"/>
        <w:bCs w:val="0"/>
        <w:i w:val="0"/>
        <w:iCs w:val="0"/>
        <w:smallCaps w:val="0"/>
        <w:strike w:val="0"/>
        <w:color w:val="000000"/>
        <w:spacing w:val="0"/>
        <w:w w:val="100"/>
        <w:position w:val="0"/>
        <w:sz w:val="20"/>
        <w:szCs w:val="20"/>
        <w:u w:val="none"/>
      </w:rPr>
    </w:lvl>
    <w:lvl w:ilvl="6">
      <w:start w:val="1"/>
      <w:numFmt w:val="decimal"/>
      <w:lvlText w:val="%7."/>
      <w:lvlJc w:val="left"/>
      <w:rPr>
        <w:rFonts w:ascii="Arial" w:eastAsia="Times New Roman" w:hAnsi="Arial" w:cs="Arial"/>
        <w:b w:val="0"/>
        <w:bCs w:val="0"/>
        <w:i w:val="0"/>
        <w:iCs w:val="0"/>
        <w:smallCaps w:val="0"/>
        <w:strike w:val="0"/>
        <w:color w:val="000000"/>
        <w:spacing w:val="0"/>
        <w:w w:val="100"/>
        <w:position w:val="0"/>
        <w:sz w:val="22"/>
        <w:szCs w:val="22"/>
        <w:u w:val="none"/>
      </w:rPr>
    </w:lvl>
    <w:lvl w:ilvl="7">
      <w:start w:val="1"/>
      <w:numFmt w:val="decimal"/>
      <w:lvlText w:val="%7.%8."/>
      <w:lvlJc w:val="left"/>
      <w:rPr>
        <w:rFonts w:ascii="Arial" w:eastAsia="Times New Roman" w:hAnsi="Arial" w:cs="Arial"/>
        <w:b w:val="0"/>
        <w:bCs w:val="0"/>
        <w:i w:val="0"/>
        <w:iCs w:val="0"/>
        <w:smallCaps w:val="0"/>
        <w:strike w:val="0"/>
        <w:color w:val="000000"/>
        <w:spacing w:val="0"/>
        <w:w w:val="100"/>
        <w:position w:val="0"/>
        <w:sz w:val="20"/>
        <w:szCs w:val="20"/>
        <w:u w:val="none"/>
      </w:rPr>
    </w:lvl>
    <w:lvl w:ilvl="8">
      <w:numFmt w:val="decimal"/>
      <w:lvlText w:val=""/>
      <w:lvlJc w:val="left"/>
      <w:rPr>
        <w:rFonts w:cs="Times New Roman"/>
      </w:rPr>
    </w:lvl>
  </w:abstractNum>
  <w:abstractNum w:abstractNumId="6" w15:restartNumberingAfterBreak="0">
    <w:nsid w:val="1A9F6F97"/>
    <w:multiLevelType w:val="multilevel"/>
    <w:tmpl w:val="65362A2C"/>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9D59B0"/>
    <w:multiLevelType w:val="multilevel"/>
    <w:tmpl w:val="7DBC2C48"/>
    <w:lvl w:ilvl="0">
      <w:start w:val="1"/>
      <w:numFmt w:val="decimal"/>
      <w:lvlText w:val="%1."/>
      <w:lvlJc w:val="left"/>
      <w:pPr>
        <w:tabs>
          <w:tab w:val="num" w:pos="927"/>
        </w:tabs>
        <w:ind w:left="924" w:hanging="357"/>
      </w:pPr>
      <w:rPr>
        <w:rFonts w:hint="default"/>
        <w:b w:val="0"/>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8" w15:restartNumberingAfterBreak="0">
    <w:nsid w:val="1CE23B7E"/>
    <w:multiLevelType w:val="multilevel"/>
    <w:tmpl w:val="DF8E0520"/>
    <w:lvl w:ilvl="0">
      <w:start w:val="1"/>
      <w:numFmt w:val="decimal"/>
      <w:pStyle w:val="H1"/>
      <w:lvlText w:val="%1."/>
      <w:lvlJc w:val="left"/>
      <w:pPr>
        <w:tabs>
          <w:tab w:val="num" w:pos="567"/>
        </w:tabs>
        <w:ind w:left="567" w:hanging="567"/>
      </w:pPr>
    </w:lvl>
    <w:lvl w:ilvl="1">
      <w:start w:val="1"/>
      <w:numFmt w:val="decimal"/>
      <w:pStyle w:val="H2"/>
      <w:lvlText w:val="%1.%2"/>
      <w:lvlJc w:val="left"/>
      <w:pPr>
        <w:tabs>
          <w:tab w:val="num" w:pos="567"/>
        </w:tabs>
        <w:ind w:left="567" w:hanging="567"/>
      </w:pPr>
      <w:rPr>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lvl>
    <w:lvl w:ilvl="4">
      <w:start w:val="1"/>
      <w:numFmt w:val="lowerLetter"/>
      <w:pStyle w:val="H5"/>
      <w:lvlText w:val="(%5)"/>
      <w:lvlJc w:val="left"/>
      <w:pPr>
        <w:tabs>
          <w:tab w:val="num" w:pos="1417"/>
        </w:tabs>
        <w:ind w:left="1417" w:hanging="850"/>
      </w:pPr>
      <w:rPr>
        <w:b w:val="0"/>
      </w:rPr>
    </w:lvl>
    <w:lvl w:ilvl="5">
      <w:start w:val="1"/>
      <w:numFmt w:val="lowerRoman"/>
      <w:pStyle w:val="H6"/>
      <w:lvlText w:val="(%6)"/>
      <w:lvlJc w:val="left"/>
      <w:pPr>
        <w:tabs>
          <w:tab w:val="num" w:pos="1417"/>
        </w:tabs>
        <w:ind w:left="1417" w:hanging="850"/>
      </w:pPr>
    </w:lvl>
    <w:lvl w:ilvl="6">
      <w:start w:val="1"/>
      <w:numFmt w:val="bullet"/>
      <w:pStyle w:val="H7"/>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0805DF"/>
    <w:multiLevelType w:val="multilevel"/>
    <w:tmpl w:val="B3ECE9BE"/>
    <w:lvl w:ilvl="0">
      <w:start w:val="1"/>
      <w:numFmt w:val="decimal"/>
      <w:lvlText w:val="%1."/>
      <w:lvlJc w:val="left"/>
      <w:pPr>
        <w:ind w:left="0" w:firstLine="0"/>
      </w:pPr>
      <w:rPr>
        <w:b w:val="0"/>
        <w:i w:val="0"/>
        <w:smallCaps w:val="0"/>
        <w:strike w:val="0"/>
        <w:color w:val="000000"/>
        <w:spacing w:val="0"/>
        <w:w w:val="100"/>
        <w:position w:val="0"/>
        <w:sz w:val="20"/>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3">
      <w:start w:val="1"/>
      <w:numFmt w:val="decimal"/>
      <w:lvlText w:val="%4."/>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5">
      <w:start w:val="1"/>
      <w:numFmt w:val="decimal"/>
      <w:lvlText w:val="%6."/>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6">
      <w:start w:val="1"/>
      <w:numFmt w:val="decimal"/>
      <w:lvlText w:val="%7."/>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7">
      <w:start w:val="1"/>
      <w:numFmt w:val="decimal"/>
      <w:lvlText w:val="%7.%8."/>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8">
      <w:numFmt w:val="decimal"/>
      <w:lvlText w:val=""/>
      <w:lvlJc w:val="left"/>
      <w:pPr>
        <w:ind w:left="0" w:firstLine="0"/>
      </w:pPr>
      <w:rPr>
        <w:rFonts w:cs="Times New Roman" w:hint="default"/>
      </w:rPr>
    </w:lvl>
  </w:abstractNum>
  <w:abstractNum w:abstractNumId="10" w15:restartNumberingAfterBreak="0">
    <w:nsid w:val="25FD06CF"/>
    <w:multiLevelType w:val="hybridMultilevel"/>
    <w:tmpl w:val="C9A8E51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2EB508D0"/>
    <w:multiLevelType w:val="hybridMultilevel"/>
    <w:tmpl w:val="95FC8D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1E2E7C"/>
    <w:multiLevelType w:val="multilevel"/>
    <w:tmpl w:val="4A7CEC34"/>
    <w:lvl w:ilvl="0">
      <w:start w:val="1"/>
      <w:numFmt w:val="decimal"/>
      <w:lvlText w:val="%1."/>
      <w:lvlJc w:val="left"/>
      <w:pPr>
        <w:tabs>
          <w:tab w:val="num" w:pos="1048"/>
        </w:tabs>
        <w:ind w:left="1048" w:hanging="340"/>
      </w:pPr>
      <w:rPr>
        <w:rFonts w:hint="default"/>
      </w:rPr>
    </w:lvl>
    <w:lvl w:ilvl="1">
      <w:start w:val="1"/>
      <w:numFmt w:val="decimal"/>
      <w:lvlText w:val="%2)"/>
      <w:lvlJc w:val="left"/>
      <w:pPr>
        <w:tabs>
          <w:tab w:val="num" w:pos="1428"/>
        </w:tabs>
        <w:ind w:left="1428" w:hanging="360"/>
      </w:pPr>
      <w:rPr>
        <w:rFonts w:hint="default"/>
      </w:rPr>
    </w:lvl>
    <w:lvl w:ilvl="2">
      <w:start w:val="1"/>
      <w:numFmt w:val="lowerLetter"/>
      <w:lvlText w:val="%3)"/>
      <w:lvlJc w:val="left"/>
      <w:pPr>
        <w:tabs>
          <w:tab w:val="num" w:pos="1788"/>
        </w:tabs>
        <w:ind w:left="1788" w:hanging="360"/>
      </w:pPr>
      <w:rPr>
        <w:rFonts w:hint="default"/>
      </w:rPr>
    </w:lvl>
    <w:lvl w:ilvl="3">
      <w:start w:val="1"/>
      <w:numFmt w:val="decimal"/>
      <w:lvlText w:val="(%4)"/>
      <w:lvlJc w:val="left"/>
      <w:pPr>
        <w:tabs>
          <w:tab w:val="num" w:pos="2148"/>
        </w:tabs>
        <w:ind w:left="2148" w:hanging="360"/>
      </w:pPr>
      <w:rPr>
        <w:rFonts w:hint="default"/>
      </w:rPr>
    </w:lvl>
    <w:lvl w:ilvl="4">
      <w:start w:val="1"/>
      <w:numFmt w:val="lowerLetter"/>
      <w:lvlText w:val="(%5)"/>
      <w:lvlJc w:val="left"/>
      <w:pPr>
        <w:tabs>
          <w:tab w:val="num" w:pos="2508"/>
        </w:tabs>
        <w:ind w:left="2508" w:hanging="360"/>
      </w:pPr>
      <w:rPr>
        <w:rFonts w:hint="default"/>
      </w:rPr>
    </w:lvl>
    <w:lvl w:ilvl="5">
      <w:start w:val="1"/>
      <w:numFmt w:val="lowerRoman"/>
      <w:lvlText w:val="(%6)"/>
      <w:lvlJc w:val="left"/>
      <w:pPr>
        <w:tabs>
          <w:tab w:val="num" w:pos="286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3948"/>
        </w:tabs>
        <w:ind w:left="3948" w:hanging="360"/>
      </w:pPr>
      <w:rPr>
        <w:rFonts w:hint="default"/>
      </w:rPr>
    </w:lvl>
  </w:abstractNum>
  <w:abstractNum w:abstractNumId="13" w15:restartNumberingAfterBreak="0">
    <w:nsid w:val="31D86DD9"/>
    <w:multiLevelType w:val="singleLevel"/>
    <w:tmpl w:val="5A725BC4"/>
    <w:lvl w:ilvl="0">
      <w:start w:val="2"/>
      <w:numFmt w:val="decimal"/>
      <w:lvlText w:val="%1."/>
      <w:lvlJc w:val="left"/>
      <w:pPr>
        <w:ind w:left="0" w:firstLine="0"/>
      </w:pPr>
      <w:rPr>
        <w:rFonts w:ascii="Arial" w:hAnsi="Arial" w:cs="Arial" w:hint="default"/>
      </w:rPr>
    </w:lvl>
  </w:abstractNum>
  <w:abstractNum w:abstractNumId="14" w15:restartNumberingAfterBreak="0">
    <w:nsid w:val="370C7C50"/>
    <w:multiLevelType w:val="multilevel"/>
    <w:tmpl w:val="C12426DE"/>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2F04BC"/>
    <w:multiLevelType w:val="multilevel"/>
    <w:tmpl w:val="41523A62"/>
    <w:lvl w:ilvl="0">
      <w:start w:val="1"/>
      <w:numFmt w:val="decimal"/>
      <w:lvlText w:val="%1."/>
      <w:lvlJc w:val="left"/>
      <w:pPr>
        <w:tabs>
          <w:tab w:val="num" w:pos="927"/>
        </w:tabs>
        <w:ind w:left="924" w:hanging="357"/>
      </w:pPr>
      <w:rPr>
        <w:rFonts w:hint="default"/>
        <w:b w:val="0"/>
      </w:rPr>
    </w:lvl>
    <w:lvl w:ilvl="1">
      <w:start w:val="1"/>
      <w:numFmt w:val="decimal"/>
      <w:lvlText w:val="%2)"/>
      <w:lvlJc w:val="left"/>
      <w:pPr>
        <w:tabs>
          <w:tab w:val="num" w:pos="1287"/>
        </w:tabs>
        <w:ind w:left="1287" w:hanging="360"/>
      </w:pPr>
      <w:rPr>
        <w:rFonts w:hint="default"/>
      </w:r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6" w15:restartNumberingAfterBreak="0">
    <w:nsid w:val="3AFF7A41"/>
    <w:multiLevelType w:val="hybridMultilevel"/>
    <w:tmpl w:val="54EEA8E4"/>
    <w:lvl w:ilvl="0" w:tplc="AF76B8E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441C5"/>
    <w:multiLevelType w:val="multilevel"/>
    <w:tmpl w:val="D6528C32"/>
    <w:lvl w:ilvl="0">
      <w:start w:val="1"/>
      <w:numFmt w:val="lowerLetter"/>
      <w:lvlText w:val="%1)"/>
      <w:lvlJc w:val="left"/>
      <w:pPr>
        <w:ind w:left="0" w:firstLine="0"/>
      </w:pPr>
      <w:rPr>
        <w:b w:val="0"/>
        <w:i w:val="0"/>
        <w:smallCaps w:val="0"/>
        <w:strike w:val="0"/>
        <w:color w:val="000000"/>
        <w:spacing w:val="0"/>
        <w:w w:val="100"/>
        <w:position w:val="0"/>
        <w:sz w:val="22"/>
        <w:szCs w:val="22"/>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3">
      <w:start w:val="1"/>
      <w:numFmt w:val="decimal"/>
      <w:lvlText w:val="%4."/>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5">
      <w:start w:val="1"/>
      <w:numFmt w:val="decimal"/>
      <w:lvlText w:val="%6."/>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6">
      <w:start w:val="1"/>
      <w:numFmt w:val="decimal"/>
      <w:lvlText w:val="%7."/>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7">
      <w:start w:val="1"/>
      <w:numFmt w:val="decimal"/>
      <w:lvlText w:val="%7.%8."/>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8">
      <w:numFmt w:val="decimal"/>
      <w:lvlText w:val=""/>
      <w:lvlJc w:val="left"/>
      <w:pPr>
        <w:ind w:left="0" w:firstLine="0"/>
      </w:pPr>
      <w:rPr>
        <w:rFonts w:cs="Times New Roman" w:hint="default"/>
      </w:rPr>
    </w:lvl>
  </w:abstractNum>
  <w:abstractNum w:abstractNumId="18" w15:restartNumberingAfterBreak="0">
    <w:nsid w:val="4DCE178F"/>
    <w:multiLevelType w:val="hybridMultilevel"/>
    <w:tmpl w:val="BB681214"/>
    <w:lvl w:ilvl="0" w:tplc="E8C206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8044E5"/>
    <w:multiLevelType w:val="hybridMultilevel"/>
    <w:tmpl w:val="7DD4CA88"/>
    <w:lvl w:ilvl="0" w:tplc="04150011">
      <w:start w:val="1"/>
      <w:numFmt w:val="decimal"/>
      <w:lvlText w:val="%1)"/>
      <w:lvlJc w:val="left"/>
      <w:pPr>
        <w:tabs>
          <w:tab w:val="num" w:pos="786"/>
        </w:tabs>
        <w:ind w:left="786" w:hanging="360"/>
      </w:pPr>
      <w:rPr>
        <w:rFonts w:hint="default"/>
      </w:rPr>
    </w:lvl>
    <w:lvl w:ilvl="1" w:tplc="04150003">
      <w:start w:val="1"/>
      <w:numFmt w:val="bullet"/>
      <w:lvlText w:val="o"/>
      <w:lvlJc w:val="left"/>
      <w:pPr>
        <w:tabs>
          <w:tab w:val="num" w:pos="1506"/>
        </w:tabs>
        <w:ind w:left="1506" w:hanging="360"/>
      </w:pPr>
      <w:rPr>
        <w:rFonts w:ascii="Courier New" w:hAnsi="Courier New" w:cs="Courier New"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0" w15:restartNumberingAfterBreak="0">
    <w:nsid w:val="62B742B6"/>
    <w:multiLevelType w:val="hybridMultilevel"/>
    <w:tmpl w:val="5B9614A2"/>
    <w:lvl w:ilvl="0" w:tplc="950EA8B4">
      <w:start w:val="1"/>
      <w:numFmt w:val="low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62C777E"/>
    <w:multiLevelType w:val="multilevel"/>
    <w:tmpl w:val="E14E2638"/>
    <w:lvl w:ilvl="0">
      <w:start w:val="1"/>
      <w:numFmt w:val="decimal"/>
      <w:lvlText w:val="%1."/>
      <w:lvlJc w:val="left"/>
      <w:pPr>
        <w:tabs>
          <w:tab w:val="num" w:pos="907"/>
        </w:tabs>
        <w:ind w:left="907" w:hanging="340"/>
      </w:pPr>
      <w:rPr>
        <w:rFonts w:hint="default"/>
      </w:rPr>
    </w:lvl>
    <w:lvl w:ilvl="1">
      <w:start w:val="1"/>
      <w:numFmt w:val="lowerLetter"/>
      <w:lvlText w:val="%2)"/>
      <w:lvlJc w:val="left"/>
      <w:pPr>
        <w:tabs>
          <w:tab w:val="num" w:pos="927"/>
        </w:tabs>
        <w:ind w:left="927" w:hanging="360"/>
      </w:pPr>
    </w:lvl>
    <w:lvl w:ilvl="2">
      <w:start w:val="1"/>
      <w:numFmt w:val="lowerLetter"/>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2" w15:restartNumberingAfterBreak="0">
    <w:nsid w:val="6F945543"/>
    <w:multiLevelType w:val="hybridMultilevel"/>
    <w:tmpl w:val="7F926B4A"/>
    <w:lvl w:ilvl="0" w:tplc="84308CCC">
      <w:start w:val="1"/>
      <w:numFmt w:val="decimal"/>
      <w:lvlText w:val="%1."/>
      <w:lvlJc w:val="left"/>
      <w:pPr>
        <w:ind w:left="72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1BA30E6"/>
    <w:multiLevelType w:val="hybridMultilevel"/>
    <w:tmpl w:val="43324DCE"/>
    <w:lvl w:ilvl="0" w:tplc="38E2903A">
      <w:start w:val="1"/>
      <w:numFmt w:val="decimal"/>
      <w:lvlText w:val="%1)"/>
      <w:lvlJc w:val="right"/>
      <w:pPr>
        <w:ind w:left="927" w:hanging="360"/>
      </w:pPr>
      <w:rPr>
        <w:rFonts w:ascii="Arial" w:eastAsia="Times New Roman" w:hAnsi="Arial"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734D2F50"/>
    <w:multiLevelType w:val="hybridMultilevel"/>
    <w:tmpl w:val="5150C894"/>
    <w:lvl w:ilvl="0" w:tplc="7D4A14EC">
      <w:start w:val="1"/>
      <w:numFmt w:val="decimal"/>
      <w:lvlText w:val="%1."/>
      <w:lvlJc w:val="left"/>
      <w:pPr>
        <w:tabs>
          <w:tab w:val="num" w:pos="907"/>
        </w:tabs>
        <w:ind w:left="907" w:hanging="340"/>
      </w:pPr>
      <w:rPr>
        <w:rFonts w:ascii="Arial" w:hAnsi="Arial" w:cs="Arial" w:hint="default"/>
        <w:b w:val="0"/>
        <w:sz w:val="22"/>
        <w:szCs w:val="22"/>
      </w:r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25" w15:restartNumberingAfterBreak="0">
    <w:nsid w:val="74CB5F64"/>
    <w:multiLevelType w:val="multilevel"/>
    <w:tmpl w:val="1A64C3D4"/>
    <w:lvl w:ilvl="0">
      <w:start w:val="1"/>
      <w:numFmt w:val="decimal"/>
      <w:lvlText w:val="%1."/>
      <w:lvlJc w:val="left"/>
      <w:pPr>
        <w:ind w:left="0" w:firstLine="0"/>
      </w:pPr>
      <w:rPr>
        <w:b w:val="0"/>
        <w:i w:val="0"/>
        <w:smallCaps w:val="0"/>
        <w:strike w:val="0"/>
        <w:color w:val="000000"/>
        <w:spacing w:val="0"/>
        <w:w w:val="100"/>
        <w:position w:val="0"/>
        <w:sz w:val="22"/>
        <w:szCs w:val="22"/>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3">
      <w:start w:val="1"/>
      <w:numFmt w:val="decimal"/>
      <w:lvlText w:val="%4."/>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5">
      <w:start w:val="1"/>
      <w:numFmt w:val="decimal"/>
      <w:lvlText w:val="%6."/>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6">
      <w:start w:val="1"/>
      <w:numFmt w:val="decimal"/>
      <w:lvlText w:val="%7."/>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7">
      <w:start w:val="1"/>
      <w:numFmt w:val="decimal"/>
      <w:lvlText w:val="%7.%8."/>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8">
      <w:numFmt w:val="decimal"/>
      <w:lvlText w:val=""/>
      <w:lvlJc w:val="left"/>
      <w:pPr>
        <w:ind w:left="0" w:firstLine="0"/>
      </w:pPr>
      <w:rPr>
        <w:rFonts w:cs="Times New Roman" w:hint="default"/>
      </w:rPr>
    </w:lvl>
  </w:abstractNum>
  <w:abstractNum w:abstractNumId="26" w15:restartNumberingAfterBreak="0">
    <w:nsid w:val="7698084B"/>
    <w:multiLevelType w:val="hybridMultilevel"/>
    <w:tmpl w:val="A16C4FFE"/>
    <w:lvl w:ilvl="0" w:tplc="216A5070">
      <w:start w:val="1"/>
      <w:numFmt w:val="decimal"/>
      <w:lvlText w:val="%1)"/>
      <w:lvlJc w:val="left"/>
      <w:pPr>
        <w:ind w:left="1287" w:hanging="360"/>
      </w:pPr>
      <w:rPr>
        <w:rFonts w:ascii="Arial" w:eastAsia="Times New Roman" w:hAnsi="Arial" w:cs="Arial"/>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77FB32E5"/>
    <w:multiLevelType w:val="hybridMultilevel"/>
    <w:tmpl w:val="8F82EE5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8" w15:restartNumberingAfterBreak="0">
    <w:nsid w:val="7B7C1A98"/>
    <w:multiLevelType w:val="multilevel"/>
    <w:tmpl w:val="F662A1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C981DFE"/>
    <w:multiLevelType w:val="hybridMultilevel"/>
    <w:tmpl w:val="C5586D72"/>
    <w:lvl w:ilvl="0" w:tplc="04150011">
      <w:start w:val="1"/>
      <w:numFmt w:val="decimal"/>
      <w:lvlText w:val="%1)"/>
      <w:lvlJc w:val="left"/>
      <w:pPr>
        <w:ind w:left="1571" w:hanging="360"/>
      </w:pPr>
    </w:lvl>
    <w:lvl w:ilvl="1" w:tplc="04150019">
      <w:start w:val="1"/>
      <w:numFmt w:val="lowerLetter"/>
      <w:lvlText w:val="%2."/>
      <w:lvlJc w:val="left"/>
      <w:pPr>
        <w:ind w:left="2291" w:hanging="360"/>
      </w:pPr>
    </w:lvl>
    <w:lvl w:ilvl="2" w:tplc="04150011">
      <w:start w:val="1"/>
      <w:numFmt w:val="decimal"/>
      <w:lvlText w:val="%3)"/>
      <w:lvlJc w:val="lef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0" w15:restartNumberingAfterBreak="0">
    <w:nsid w:val="7FC04823"/>
    <w:multiLevelType w:val="hybridMultilevel"/>
    <w:tmpl w:val="AB28AAA2"/>
    <w:lvl w:ilvl="0" w:tplc="8AE04726">
      <w:start w:val="1"/>
      <w:numFmt w:val="lowerLetter"/>
      <w:lvlText w:val="%1)"/>
      <w:lvlJc w:val="left"/>
      <w:pPr>
        <w:tabs>
          <w:tab w:val="num" w:pos="708"/>
        </w:tabs>
        <w:ind w:left="708" w:hanging="283"/>
      </w:pPr>
      <w:rPr>
        <w:rFonts w:ascii="Arial" w:eastAsia="Times New Roman" w:hAnsi="Arial" w:cs="Arial"/>
      </w:rPr>
    </w:lvl>
    <w:lvl w:ilvl="1" w:tplc="04150019" w:tentative="1">
      <w:start w:val="1"/>
      <w:numFmt w:val="lowerLetter"/>
      <w:lvlText w:val="%2."/>
      <w:lvlJc w:val="left"/>
      <w:pPr>
        <w:tabs>
          <w:tab w:val="num" w:pos="1581"/>
        </w:tabs>
        <w:ind w:left="1581" w:hanging="360"/>
      </w:pPr>
    </w:lvl>
    <w:lvl w:ilvl="2" w:tplc="0415001B" w:tentative="1">
      <w:start w:val="1"/>
      <w:numFmt w:val="lowerRoman"/>
      <w:lvlText w:val="%3."/>
      <w:lvlJc w:val="right"/>
      <w:pPr>
        <w:tabs>
          <w:tab w:val="num" w:pos="2301"/>
        </w:tabs>
        <w:ind w:left="2301" w:hanging="180"/>
      </w:pPr>
    </w:lvl>
    <w:lvl w:ilvl="3" w:tplc="0415000F" w:tentative="1">
      <w:start w:val="1"/>
      <w:numFmt w:val="decimal"/>
      <w:lvlText w:val="%4."/>
      <w:lvlJc w:val="left"/>
      <w:pPr>
        <w:tabs>
          <w:tab w:val="num" w:pos="3021"/>
        </w:tabs>
        <w:ind w:left="3021" w:hanging="360"/>
      </w:pPr>
    </w:lvl>
    <w:lvl w:ilvl="4" w:tplc="04150019" w:tentative="1">
      <w:start w:val="1"/>
      <w:numFmt w:val="lowerLetter"/>
      <w:lvlText w:val="%5."/>
      <w:lvlJc w:val="left"/>
      <w:pPr>
        <w:tabs>
          <w:tab w:val="num" w:pos="3741"/>
        </w:tabs>
        <w:ind w:left="3741" w:hanging="360"/>
      </w:pPr>
    </w:lvl>
    <w:lvl w:ilvl="5" w:tplc="0415001B" w:tentative="1">
      <w:start w:val="1"/>
      <w:numFmt w:val="lowerRoman"/>
      <w:lvlText w:val="%6."/>
      <w:lvlJc w:val="right"/>
      <w:pPr>
        <w:tabs>
          <w:tab w:val="num" w:pos="4461"/>
        </w:tabs>
        <w:ind w:left="4461" w:hanging="180"/>
      </w:pPr>
    </w:lvl>
    <w:lvl w:ilvl="6" w:tplc="0415000F" w:tentative="1">
      <w:start w:val="1"/>
      <w:numFmt w:val="decimal"/>
      <w:lvlText w:val="%7."/>
      <w:lvlJc w:val="left"/>
      <w:pPr>
        <w:tabs>
          <w:tab w:val="num" w:pos="5181"/>
        </w:tabs>
        <w:ind w:left="5181" w:hanging="360"/>
      </w:pPr>
    </w:lvl>
    <w:lvl w:ilvl="7" w:tplc="04150019" w:tentative="1">
      <w:start w:val="1"/>
      <w:numFmt w:val="lowerLetter"/>
      <w:lvlText w:val="%8."/>
      <w:lvlJc w:val="left"/>
      <w:pPr>
        <w:tabs>
          <w:tab w:val="num" w:pos="5901"/>
        </w:tabs>
        <w:ind w:left="5901" w:hanging="360"/>
      </w:pPr>
    </w:lvl>
    <w:lvl w:ilvl="8" w:tplc="0415001B" w:tentative="1">
      <w:start w:val="1"/>
      <w:numFmt w:val="lowerRoman"/>
      <w:lvlText w:val="%9."/>
      <w:lvlJc w:val="right"/>
      <w:pPr>
        <w:tabs>
          <w:tab w:val="num" w:pos="6621"/>
        </w:tabs>
        <w:ind w:left="6621" w:hanging="180"/>
      </w:pPr>
    </w:lvl>
  </w:abstractNum>
  <w:num w:numId="1" w16cid:durableId="1098480839">
    <w:abstractNumId w:val="21"/>
  </w:num>
  <w:num w:numId="2" w16cid:durableId="1349452481">
    <w:abstractNumId w:val="23"/>
  </w:num>
  <w:num w:numId="3" w16cid:durableId="34962385">
    <w:abstractNumId w:val="1"/>
  </w:num>
  <w:num w:numId="4" w16cid:durableId="2058819542">
    <w:abstractNumId w:val="11"/>
  </w:num>
  <w:num w:numId="5" w16cid:durableId="1129319727">
    <w:abstractNumId w:val="15"/>
  </w:num>
  <w:num w:numId="6" w16cid:durableId="961300784">
    <w:abstractNumId w:val="7"/>
  </w:num>
  <w:num w:numId="7" w16cid:durableId="1128624401">
    <w:abstractNumId w:val="12"/>
  </w:num>
  <w:num w:numId="8" w16cid:durableId="531453363">
    <w:abstractNumId w:val="30"/>
  </w:num>
  <w:num w:numId="9" w16cid:durableId="1285892642">
    <w:abstractNumId w:val="24"/>
  </w:num>
  <w:num w:numId="10" w16cid:durableId="766461567">
    <w:abstractNumId w:val="22"/>
  </w:num>
  <w:num w:numId="11" w16cid:durableId="1156723498">
    <w:abstractNumId w:val="26"/>
  </w:num>
  <w:num w:numId="12" w16cid:durableId="2020233502">
    <w:abstractNumId w:val="16"/>
  </w:num>
  <w:num w:numId="13" w16cid:durableId="1063875351">
    <w:abstractNumId w:val="2"/>
  </w:num>
  <w:num w:numId="14" w16cid:durableId="165167669">
    <w:abstractNumId w:val="29"/>
  </w:num>
  <w:num w:numId="15" w16cid:durableId="962732385">
    <w:abstractNumId w:val="19"/>
  </w:num>
  <w:num w:numId="16" w16cid:durableId="1153838443">
    <w:abstractNumId w:val="25"/>
  </w:num>
  <w:num w:numId="17" w16cid:durableId="510216667">
    <w:abstractNumId w:val="9"/>
  </w:num>
  <w:num w:numId="18" w16cid:durableId="446242752">
    <w:abstractNumId w:val="5"/>
  </w:num>
  <w:num w:numId="19" w16cid:durableId="1495225080">
    <w:abstractNumId w:val="13"/>
  </w:num>
  <w:num w:numId="20" w16cid:durableId="1278099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21" w16cid:durableId="17546630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65994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3083545">
    <w:abstractNumId w:val="14"/>
  </w:num>
  <w:num w:numId="24" w16cid:durableId="1222180931">
    <w:abstractNumId w:val="6"/>
  </w:num>
  <w:num w:numId="25" w16cid:durableId="288049738">
    <w:abstractNumId w:val="10"/>
  </w:num>
  <w:num w:numId="26" w16cid:durableId="2114010239">
    <w:abstractNumId w:val="27"/>
  </w:num>
  <w:num w:numId="27" w16cid:durableId="1899704065">
    <w:abstractNumId w:val="17"/>
  </w:num>
  <w:num w:numId="28" w16cid:durableId="1444888115">
    <w:abstractNumId w:val="28"/>
  </w:num>
  <w:num w:numId="29" w16cid:durableId="5667196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65599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90856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88944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860569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725316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83553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91534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35354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90376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78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41256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71289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19790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07035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43247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37130765">
    <w:abstractNumId w:val="4"/>
  </w:num>
  <w:num w:numId="46" w16cid:durableId="1073971172">
    <w:abstractNumId w:val="18"/>
  </w:num>
  <w:num w:numId="47" w16cid:durableId="540631887">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562"/>
    <w:rsid w:val="000019B8"/>
    <w:rsid w:val="000112EC"/>
    <w:rsid w:val="00014DA1"/>
    <w:rsid w:val="00020917"/>
    <w:rsid w:val="00025EA2"/>
    <w:rsid w:val="00034A52"/>
    <w:rsid w:val="0004520C"/>
    <w:rsid w:val="000549CF"/>
    <w:rsid w:val="00063056"/>
    <w:rsid w:val="00063159"/>
    <w:rsid w:val="00084498"/>
    <w:rsid w:val="000B3D4D"/>
    <w:rsid w:val="000B4609"/>
    <w:rsid w:val="000C01DF"/>
    <w:rsid w:val="000C09B6"/>
    <w:rsid w:val="000C7B2A"/>
    <w:rsid w:val="000D1705"/>
    <w:rsid w:val="000D5D68"/>
    <w:rsid w:val="000D6BE8"/>
    <w:rsid w:val="00125B6A"/>
    <w:rsid w:val="001456D1"/>
    <w:rsid w:val="0015200A"/>
    <w:rsid w:val="001617B5"/>
    <w:rsid w:val="00190387"/>
    <w:rsid w:val="00191C44"/>
    <w:rsid w:val="00192568"/>
    <w:rsid w:val="001A0EA9"/>
    <w:rsid w:val="001A706D"/>
    <w:rsid w:val="001B1BA2"/>
    <w:rsid w:val="001C51F0"/>
    <w:rsid w:val="001D0B8B"/>
    <w:rsid w:val="001D71A6"/>
    <w:rsid w:val="001E3E53"/>
    <w:rsid w:val="00205FC5"/>
    <w:rsid w:val="00233695"/>
    <w:rsid w:val="00233984"/>
    <w:rsid w:val="00236F18"/>
    <w:rsid w:val="00251944"/>
    <w:rsid w:val="00255B4A"/>
    <w:rsid w:val="00264205"/>
    <w:rsid w:val="00280474"/>
    <w:rsid w:val="00285493"/>
    <w:rsid w:val="00285DCF"/>
    <w:rsid w:val="00296657"/>
    <w:rsid w:val="002A3110"/>
    <w:rsid w:val="002A6F66"/>
    <w:rsid w:val="002C0699"/>
    <w:rsid w:val="002C142D"/>
    <w:rsid w:val="002C67FC"/>
    <w:rsid w:val="002E13CF"/>
    <w:rsid w:val="002E5598"/>
    <w:rsid w:val="002F61D8"/>
    <w:rsid w:val="002F6F49"/>
    <w:rsid w:val="00301819"/>
    <w:rsid w:val="00304256"/>
    <w:rsid w:val="00311C93"/>
    <w:rsid w:val="00311CAF"/>
    <w:rsid w:val="00361079"/>
    <w:rsid w:val="003611FB"/>
    <w:rsid w:val="00362443"/>
    <w:rsid w:val="00363995"/>
    <w:rsid w:val="00367369"/>
    <w:rsid w:val="00383E2B"/>
    <w:rsid w:val="00384A3E"/>
    <w:rsid w:val="00394BD8"/>
    <w:rsid w:val="00397C7A"/>
    <w:rsid w:val="003A3FF7"/>
    <w:rsid w:val="003C536A"/>
    <w:rsid w:val="003F0CC9"/>
    <w:rsid w:val="00406F97"/>
    <w:rsid w:val="004145E0"/>
    <w:rsid w:val="00423C15"/>
    <w:rsid w:val="00424F1D"/>
    <w:rsid w:val="00430E56"/>
    <w:rsid w:val="00442773"/>
    <w:rsid w:val="00466C22"/>
    <w:rsid w:val="00467A45"/>
    <w:rsid w:val="00467B74"/>
    <w:rsid w:val="00483641"/>
    <w:rsid w:val="004B4EAA"/>
    <w:rsid w:val="004C0A27"/>
    <w:rsid w:val="004C7070"/>
    <w:rsid w:val="004D50D3"/>
    <w:rsid w:val="004F4D15"/>
    <w:rsid w:val="00503F30"/>
    <w:rsid w:val="005310E5"/>
    <w:rsid w:val="00533ECD"/>
    <w:rsid w:val="00545399"/>
    <w:rsid w:val="00565BC0"/>
    <w:rsid w:val="0057648B"/>
    <w:rsid w:val="00584603"/>
    <w:rsid w:val="005953DF"/>
    <w:rsid w:val="00596E57"/>
    <w:rsid w:val="005A6E91"/>
    <w:rsid w:val="005B4D22"/>
    <w:rsid w:val="005C28E8"/>
    <w:rsid w:val="005C334E"/>
    <w:rsid w:val="005D7DAE"/>
    <w:rsid w:val="005E1080"/>
    <w:rsid w:val="005E42AD"/>
    <w:rsid w:val="005E6F01"/>
    <w:rsid w:val="005F6874"/>
    <w:rsid w:val="00600A26"/>
    <w:rsid w:val="00603118"/>
    <w:rsid w:val="00611AB7"/>
    <w:rsid w:val="0062583F"/>
    <w:rsid w:val="0063071D"/>
    <w:rsid w:val="00664818"/>
    <w:rsid w:val="00673A8A"/>
    <w:rsid w:val="006769CE"/>
    <w:rsid w:val="006974CD"/>
    <w:rsid w:val="006B0966"/>
    <w:rsid w:val="006B2EBE"/>
    <w:rsid w:val="006B53B9"/>
    <w:rsid w:val="006B5A52"/>
    <w:rsid w:val="006C3461"/>
    <w:rsid w:val="006C6C2C"/>
    <w:rsid w:val="006D38C2"/>
    <w:rsid w:val="006E47AB"/>
    <w:rsid w:val="006F12C8"/>
    <w:rsid w:val="00701F98"/>
    <w:rsid w:val="00707DFA"/>
    <w:rsid w:val="0073401D"/>
    <w:rsid w:val="007403D5"/>
    <w:rsid w:val="007414DF"/>
    <w:rsid w:val="00742C1C"/>
    <w:rsid w:val="007455C9"/>
    <w:rsid w:val="00751969"/>
    <w:rsid w:val="00765FB3"/>
    <w:rsid w:val="007955BD"/>
    <w:rsid w:val="007C0DFE"/>
    <w:rsid w:val="007D2592"/>
    <w:rsid w:val="007E1D62"/>
    <w:rsid w:val="007F33D7"/>
    <w:rsid w:val="007F591B"/>
    <w:rsid w:val="007F6965"/>
    <w:rsid w:val="008154C9"/>
    <w:rsid w:val="0085766F"/>
    <w:rsid w:val="008729D9"/>
    <w:rsid w:val="008A107B"/>
    <w:rsid w:val="008C45FA"/>
    <w:rsid w:val="008C68FC"/>
    <w:rsid w:val="008D04F1"/>
    <w:rsid w:val="008D1AB0"/>
    <w:rsid w:val="008E564A"/>
    <w:rsid w:val="008E65C3"/>
    <w:rsid w:val="00913A81"/>
    <w:rsid w:val="009140B8"/>
    <w:rsid w:val="00916687"/>
    <w:rsid w:val="00943C1C"/>
    <w:rsid w:val="009462AC"/>
    <w:rsid w:val="00961691"/>
    <w:rsid w:val="00983295"/>
    <w:rsid w:val="009B4902"/>
    <w:rsid w:val="009E11D4"/>
    <w:rsid w:val="009F00FF"/>
    <w:rsid w:val="009F0FD0"/>
    <w:rsid w:val="00A06164"/>
    <w:rsid w:val="00A124C2"/>
    <w:rsid w:val="00A15A93"/>
    <w:rsid w:val="00A26F4E"/>
    <w:rsid w:val="00A279EB"/>
    <w:rsid w:val="00A41370"/>
    <w:rsid w:val="00A5031F"/>
    <w:rsid w:val="00A635BA"/>
    <w:rsid w:val="00A65C90"/>
    <w:rsid w:val="00A73B9C"/>
    <w:rsid w:val="00A90404"/>
    <w:rsid w:val="00A90760"/>
    <w:rsid w:val="00A919DF"/>
    <w:rsid w:val="00AA55D7"/>
    <w:rsid w:val="00AE5812"/>
    <w:rsid w:val="00B1151D"/>
    <w:rsid w:val="00B12A0B"/>
    <w:rsid w:val="00B2142B"/>
    <w:rsid w:val="00B265D6"/>
    <w:rsid w:val="00B3304F"/>
    <w:rsid w:val="00B4233F"/>
    <w:rsid w:val="00B635C8"/>
    <w:rsid w:val="00B67D4F"/>
    <w:rsid w:val="00B72ABA"/>
    <w:rsid w:val="00B9197C"/>
    <w:rsid w:val="00B965BD"/>
    <w:rsid w:val="00BB05B5"/>
    <w:rsid w:val="00BC441E"/>
    <w:rsid w:val="00BC4E92"/>
    <w:rsid w:val="00BC5401"/>
    <w:rsid w:val="00BD5B40"/>
    <w:rsid w:val="00BD673A"/>
    <w:rsid w:val="00BE0288"/>
    <w:rsid w:val="00BE14EB"/>
    <w:rsid w:val="00BE56A1"/>
    <w:rsid w:val="00BE5BD7"/>
    <w:rsid w:val="00BF0298"/>
    <w:rsid w:val="00BF70C0"/>
    <w:rsid w:val="00BF757B"/>
    <w:rsid w:val="00C154A9"/>
    <w:rsid w:val="00C2557D"/>
    <w:rsid w:val="00C408A1"/>
    <w:rsid w:val="00C53C6D"/>
    <w:rsid w:val="00C55266"/>
    <w:rsid w:val="00C619A5"/>
    <w:rsid w:val="00C71F3E"/>
    <w:rsid w:val="00C8706B"/>
    <w:rsid w:val="00C900B9"/>
    <w:rsid w:val="00C9265E"/>
    <w:rsid w:val="00CA3906"/>
    <w:rsid w:val="00CA6561"/>
    <w:rsid w:val="00CC580A"/>
    <w:rsid w:val="00CD0E08"/>
    <w:rsid w:val="00CD1AD9"/>
    <w:rsid w:val="00CD75B0"/>
    <w:rsid w:val="00CE01BE"/>
    <w:rsid w:val="00CE7E35"/>
    <w:rsid w:val="00D00E12"/>
    <w:rsid w:val="00D1260A"/>
    <w:rsid w:val="00D21A20"/>
    <w:rsid w:val="00D4137E"/>
    <w:rsid w:val="00D506B3"/>
    <w:rsid w:val="00D52518"/>
    <w:rsid w:val="00D52DEF"/>
    <w:rsid w:val="00D71DF1"/>
    <w:rsid w:val="00D91423"/>
    <w:rsid w:val="00D9225E"/>
    <w:rsid w:val="00DB0C5C"/>
    <w:rsid w:val="00DC5725"/>
    <w:rsid w:val="00DC6965"/>
    <w:rsid w:val="00DC6CCC"/>
    <w:rsid w:val="00DD2A3D"/>
    <w:rsid w:val="00DD2E4C"/>
    <w:rsid w:val="00DD4037"/>
    <w:rsid w:val="00DE014F"/>
    <w:rsid w:val="00DE33F4"/>
    <w:rsid w:val="00E06924"/>
    <w:rsid w:val="00E11BF1"/>
    <w:rsid w:val="00E11DAB"/>
    <w:rsid w:val="00E13279"/>
    <w:rsid w:val="00E62813"/>
    <w:rsid w:val="00E75A00"/>
    <w:rsid w:val="00E81DDD"/>
    <w:rsid w:val="00E81F19"/>
    <w:rsid w:val="00E94E89"/>
    <w:rsid w:val="00E95D59"/>
    <w:rsid w:val="00EA4945"/>
    <w:rsid w:val="00EA523A"/>
    <w:rsid w:val="00EB3C37"/>
    <w:rsid w:val="00EC083B"/>
    <w:rsid w:val="00EC2A65"/>
    <w:rsid w:val="00EC5E4E"/>
    <w:rsid w:val="00EC774C"/>
    <w:rsid w:val="00EE5816"/>
    <w:rsid w:val="00EF05B0"/>
    <w:rsid w:val="00F23381"/>
    <w:rsid w:val="00F42CAF"/>
    <w:rsid w:val="00F61562"/>
    <w:rsid w:val="00F65D3B"/>
    <w:rsid w:val="00F716A1"/>
    <w:rsid w:val="00F75A6C"/>
    <w:rsid w:val="00F83D64"/>
    <w:rsid w:val="00F87333"/>
    <w:rsid w:val="00F94773"/>
    <w:rsid w:val="00FA2B36"/>
    <w:rsid w:val="00FB1BBF"/>
    <w:rsid w:val="00FC252E"/>
    <w:rsid w:val="00FD4FE4"/>
    <w:rsid w:val="00FD506B"/>
    <w:rsid w:val="00FF4C6F"/>
  </w:rsids>
  <m:mathPr>
    <m:mathFont m:val="Cambria Math"/>
    <m:brkBin m:val="before"/>
    <m:brkBinSub m:val="--"/>
    <m:smallFrac m:val="0"/>
    <m:dispDef/>
    <m:lMargin m:val="0"/>
    <m:rMargin m:val="0"/>
    <m:defJc m:val="centerGroup"/>
    <m:wrapIndent m:val="1440"/>
    <m:intLim m:val="subSup"/>
    <m:naryLim m:val="undOvr"/>
  </m:mathPr>
  <w:themeFontLang w:val="pl-PL"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74C5"/>
  <w15:docId w15:val="{2668BA6F-9C4D-4E4C-BD7E-717354AF7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D1260A"/>
    <w:pPr>
      <w:keepNext/>
      <w:spacing w:after="0" w:line="240" w:lineRule="auto"/>
      <w:jc w:val="center"/>
      <w:outlineLvl w:val="0"/>
    </w:pPr>
    <w:rPr>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ormal,Akapit z listą3,Akapit z listą31,Wypunktowanie,List Paragraph,Normal2,Numerowanie,Adresat stanowisko,sw tekst,lp1,Preambuła,Bullet Number,Body MS Bullet,List Paragraph1,List Paragraph2,ISCG Numerowanie,L1,TZ-Nag2,Styl 1,b1"/>
    <w:basedOn w:val="Normalny"/>
    <w:link w:val="AkapitzlistZnak"/>
    <w:uiPriority w:val="34"/>
    <w:qFormat/>
    <w:rsid w:val="00F61562"/>
    <w:pPr>
      <w:spacing w:after="0" w:line="320" w:lineRule="exact"/>
      <w:ind w:left="720"/>
      <w:contextualSpacing/>
      <w:jc w:val="both"/>
    </w:pPr>
    <w:rPr>
      <w:rFonts w:ascii="Arial" w:eastAsia="Times New Roman" w:hAnsi="Arial" w:cs="Times New Roman"/>
      <w:szCs w:val="24"/>
      <w:lang w:eastAsia="pl-PL"/>
    </w:rPr>
  </w:style>
  <w:style w:type="character" w:customStyle="1" w:styleId="AkapitzlistZnak">
    <w:name w:val="Akapit z listą Znak"/>
    <w:aliases w:val="CW_Lista Znak,Normal Znak,Akapit z listą3 Znak,Akapit z listą31 Znak,Wypunktowanie Znak,List Paragraph Znak,Normal2 Znak,Numerowanie Znak,Adresat stanowisko Znak,sw tekst Znak,lp1 Znak,Preambuła Znak,Bullet Number Znak,L1 Znak"/>
    <w:link w:val="Akapitzlist"/>
    <w:uiPriority w:val="34"/>
    <w:qFormat/>
    <w:locked/>
    <w:rsid w:val="00F61562"/>
    <w:rPr>
      <w:rFonts w:ascii="Arial" w:eastAsia="Times New Roman" w:hAnsi="Arial" w:cs="Times New Roman"/>
      <w:szCs w:val="24"/>
      <w:lang w:eastAsia="pl-PL"/>
    </w:rPr>
  </w:style>
  <w:style w:type="paragraph" w:customStyle="1" w:styleId="Standard">
    <w:name w:val="Standard"/>
    <w:rsid w:val="008A107B"/>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Obszartekstu">
    <w:name w:val="Obszar tekstu"/>
    <w:basedOn w:val="Standard"/>
    <w:rsid w:val="008A107B"/>
    <w:pPr>
      <w:jc w:val="both"/>
    </w:pPr>
  </w:style>
  <w:style w:type="paragraph" w:styleId="Nagwek">
    <w:name w:val="header"/>
    <w:basedOn w:val="Normalny"/>
    <w:link w:val="NagwekZnak"/>
    <w:uiPriority w:val="99"/>
    <w:unhideWhenUsed/>
    <w:rsid w:val="007955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55BD"/>
  </w:style>
  <w:style w:type="paragraph" w:styleId="Stopka">
    <w:name w:val="footer"/>
    <w:basedOn w:val="Normalny"/>
    <w:link w:val="StopkaZnak"/>
    <w:uiPriority w:val="99"/>
    <w:unhideWhenUsed/>
    <w:rsid w:val="007955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55BD"/>
  </w:style>
  <w:style w:type="paragraph" w:styleId="Tekstpodstawowy3">
    <w:name w:val="Body Text 3"/>
    <w:basedOn w:val="Normalny"/>
    <w:link w:val="Tekstpodstawowy3Znak"/>
    <w:rsid w:val="00913A81"/>
    <w:pPr>
      <w:spacing w:after="0" w:line="240" w:lineRule="auto"/>
      <w:jc w:val="both"/>
    </w:pPr>
    <w:rPr>
      <w:rFonts w:ascii="Times New Roman" w:eastAsia="Times New Roman" w:hAnsi="Times New Roman" w:cs="Times New Roman"/>
      <w:b/>
      <w:color w:val="000000"/>
      <w:sz w:val="24"/>
      <w:szCs w:val="20"/>
      <w:lang w:eastAsia="pl-PL"/>
    </w:rPr>
  </w:style>
  <w:style w:type="character" w:customStyle="1" w:styleId="Tekstpodstawowy3Znak">
    <w:name w:val="Tekst podstawowy 3 Znak"/>
    <w:basedOn w:val="Domylnaczcionkaakapitu"/>
    <w:link w:val="Tekstpodstawowy3"/>
    <w:rsid w:val="00913A81"/>
    <w:rPr>
      <w:rFonts w:ascii="Times New Roman" w:eastAsia="Times New Roman" w:hAnsi="Times New Roman" w:cs="Times New Roman"/>
      <w:b/>
      <w:color w:val="000000"/>
      <w:sz w:val="24"/>
      <w:szCs w:val="20"/>
      <w:lang w:eastAsia="pl-PL"/>
    </w:rPr>
  </w:style>
  <w:style w:type="character" w:customStyle="1" w:styleId="Nagwek1Znak">
    <w:name w:val="Nagłówek 1 Znak"/>
    <w:link w:val="Nagwek1"/>
    <w:rsid w:val="00913A81"/>
    <w:rPr>
      <w:noProof w:val="0"/>
      <w:sz w:val="24"/>
      <w:lang w:val="pl-PL" w:eastAsia="pl-PL" w:bidi="ar-SA"/>
    </w:rPr>
  </w:style>
  <w:style w:type="character" w:styleId="Odwoaniedokomentarza">
    <w:name w:val="annotation reference"/>
    <w:basedOn w:val="Domylnaczcionkaakapitu"/>
    <w:uiPriority w:val="99"/>
    <w:semiHidden/>
    <w:unhideWhenUsed/>
    <w:rsid w:val="00442773"/>
    <w:rPr>
      <w:sz w:val="16"/>
      <w:szCs w:val="16"/>
    </w:rPr>
  </w:style>
  <w:style w:type="paragraph" w:styleId="Tekstkomentarza">
    <w:name w:val="annotation text"/>
    <w:basedOn w:val="Normalny"/>
    <w:link w:val="TekstkomentarzaZnak"/>
    <w:uiPriority w:val="99"/>
    <w:semiHidden/>
    <w:unhideWhenUsed/>
    <w:rsid w:val="0044277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42773"/>
    <w:rPr>
      <w:sz w:val="20"/>
      <w:szCs w:val="20"/>
    </w:rPr>
  </w:style>
  <w:style w:type="paragraph" w:styleId="Tematkomentarza">
    <w:name w:val="annotation subject"/>
    <w:basedOn w:val="Tekstkomentarza"/>
    <w:next w:val="Tekstkomentarza"/>
    <w:link w:val="TematkomentarzaZnak"/>
    <w:uiPriority w:val="99"/>
    <w:semiHidden/>
    <w:unhideWhenUsed/>
    <w:rsid w:val="00442773"/>
    <w:rPr>
      <w:b/>
      <w:bCs/>
    </w:rPr>
  </w:style>
  <w:style w:type="character" w:customStyle="1" w:styleId="TematkomentarzaZnak">
    <w:name w:val="Temat komentarza Znak"/>
    <w:basedOn w:val="TekstkomentarzaZnak"/>
    <w:link w:val="Tematkomentarza"/>
    <w:uiPriority w:val="99"/>
    <w:semiHidden/>
    <w:rsid w:val="00442773"/>
    <w:rPr>
      <w:b/>
      <w:bCs/>
      <w:sz w:val="20"/>
      <w:szCs w:val="20"/>
    </w:rPr>
  </w:style>
  <w:style w:type="paragraph" w:styleId="Tekstdymka">
    <w:name w:val="Balloon Text"/>
    <w:basedOn w:val="Normalny"/>
    <w:link w:val="TekstdymkaZnak"/>
    <w:uiPriority w:val="99"/>
    <w:semiHidden/>
    <w:unhideWhenUsed/>
    <w:rsid w:val="0044277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42773"/>
    <w:rPr>
      <w:rFonts w:ascii="Tahoma" w:hAnsi="Tahoma" w:cs="Tahoma"/>
      <w:sz w:val="16"/>
      <w:szCs w:val="16"/>
    </w:rPr>
  </w:style>
  <w:style w:type="paragraph" w:styleId="Poprawka">
    <w:name w:val="Revision"/>
    <w:hidden/>
    <w:uiPriority w:val="99"/>
    <w:semiHidden/>
    <w:rsid w:val="00D71DF1"/>
    <w:pPr>
      <w:spacing w:after="0" w:line="240" w:lineRule="auto"/>
    </w:pPr>
  </w:style>
  <w:style w:type="paragraph" w:customStyle="1" w:styleId="adres">
    <w:name w:val="adres"/>
    <w:basedOn w:val="Normalny"/>
    <w:rsid w:val="009462AC"/>
    <w:pPr>
      <w:spacing w:after="0" w:line="280" w:lineRule="exact"/>
    </w:pPr>
    <w:rPr>
      <w:rFonts w:ascii="Arial" w:eastAsia="Times New Roman" w:hAnsi="Arial" w:cs="Times New Roman"/>
      <w:sz w:val="20"/>
      <w:szCs w:val="24"/>
      <w:lang w:eastAsia="pl-PL"/>
    </w:rPr>
  </w:style>
  <w:style w:type="paragraph" w:customStyle="1" w:styleId="Normalny1">
    <w:name w:val="Normalny1"/>
    <w:basedOn w:val="Normalny"/>
    <w:rsid w:val="00707DFA"/>
    <w:pPr>
      <w:suppressAutoHyphens/>
      <w:spacing w:after="0" w:line="240" w:lineRule="auto"/>
    </w:pPr>
    <w:rPr>
      <w:rFonts w:ascii="Times New Roman" w:eastAsia="Times New Roman" w:hAnsi="Times New Roman" w:cs="Times New Roman"/>
      <w:sz w:val="24"/>
      <w:szCs w:val="24"/>
      <w:lang w:eastAsia="ar-SA"/>
    </w:rPr>
  </w:style>
  <w:style w:type="character" w:styleId="Hipercze">
    <w:name w:val="Hyperlink"/>
    <w:rsid w:val="00707DFA"/>
    <w:rPr>
      <w:rFonts w:cs="Times New Roman"/>
      <w:color w:val="0000FF"/>
      <w:u w:val="single"/>
    </w:rPr>
  </w:style>
  <w:style w:type="character" w:customStyle="1" w:styleId="apple-converted-space">
    <w:name w:val="apple-converted-space"/>
    <w:basedOn w:val="Domylnaczcionkaakapitu"/>
    <w:rsid w:val="000D5D68"/>
  </w:style>
  <w:style w:type="character" w:customStyle="1" w:styleId="bumpedfont20">
    <w:name w:val="bumpedfont20"/>
    <w:basedOn w:val="Domylnaczcionkaakapitu"/>
    <w:rsid w:val="000D5D68"/>
  </w:style>
  <w:style w:type="character" w:customStyle="1" w:styleId="Nagwek1Znak1">
    <w:name w:val="Nagłówek 1 Znak1"/>
    <w:basedOn w:val="Domylnaczcionkaakapitu"/>
    <w:uiPriority w:val="9"/>
    <w:rsid w:val="00D1260A"/>
    <w:rPr>
      <w:rFonts w:asciiTheme="majorHAnsi" w:eastAsiaTheme="majorEastAsia" w:hAnsiTheme="majorHAnsi" w:cstheme="majorBidi"/>
      <w:color w:val="365F91" w:themeColor="accent1" w:themeShade="BF"/>
      <w:sz w:val="32"/>
      <w:szCs w:val="32"/>
    </w:rPr>
  </w:style>
  <w:style w:type="paragraph" w:styleId="Tekstpodstawowywcity3">
    <w:name w:val="Body Text Indent 3"/>
    <w:basedOn w:val="Normalny"/>
    <w:link w:val="Tekstpodstawowywcity3Znak"/>
    <w:uiPriority w:val="99"/>
    <w:semiHidden/>
    <w:unhideWhenUsed/>
    <w:rsid w:val="00C9265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C9265E"/>
    <w:rPr>
      <w:sz w:val="16"/>
      <w:szCs w:val="16"/>
    </w:rPr>
  </w:style>
  <w:style w:type="paragraph" w:customStyle="1" w:styleId="Style17">
    <w:name w:val="Style17"/>
    <w:basedOn w:val="Normalny"/>
    <w:uiPriority w:val="99"/>
    <w:rsid w:val="00233695"/>
    <w:pPr>
      <w:widowControl w:val="0"/>
      <w:autoSpaceDE w:val="0"/>
      <w:autoSpaceDN w:val="0"/>
      <w:adjustRightInd w:val="0"/>
      <w:spacing w:after="0" w:line="252" w:lineRule="exact"/>
      <w:ind w:hanging="360"/>
      <w:jc w:val="both"/>
    </w:pPr>
    <w:rPr>
      <w:rFonts w:ascii="Arial" w:eastAsia="Times New Roman" w:hAnsi="Arial" w:cs="Arial"/>
      <w:sz w:val="24"/>
      <w:szCs w:val="24"/>
      <w:lang w:eastAsia="pl-PL"/>
    </w:rPr>
  </w:style>
  <w:style w:type="character" w:customStyle="1" w:styleId="FontStyle26">
    <w:name w:val="Font Style26"/>
    <w:uiPriority w:val="99"/>
    <w:rsid w:val="00233695"/>
    <w:rPr>
      <w:rFonts w:ascii="Arial" w:hAnsi="Arial" w:cs="Arial" w:hint="default"/>
      <w:sz w:val="20"/>
      <w:szCs w:val="20"/>
    </w:rPr>
  </w:style>
  <w:style w:type="character" w:customStyle="1" w:styleId="FontStyle18">
    <w:name w:val="Font Style18"/>
    <w:uiPriority w:val="99"/>
    <w:rsid w:val="00233695"/>
    <w:rPr>
      <w:rFonts w:ascii="Arial" w:hAnsi="Arial" w:cs="Arial" w:hint="default"/>
      <w:sz w:val="16"/>
      <w:szCs w:val="16"/>
    </w:rPr>
  </w:style>
  <w:style w:type="paragraph" w:styleId="Tekstpodstawowy2">
    <w:name w:val="Body Text 2"/>
    <w:basedOn w:val="Normalny"/>
    <w:link w:val="Tekstpodstawowy2Znak"/>
    <w:uiPriority w:val="99"/>
    <w:semiHidden/>
    <w:unhideWhenUsed/>
    <w:rsid w:val="002F6F49"/>
    <w:pPr>
      <w:spacing w:after="120" w:line="480" w:lineRule="auto"/>
    </w:pPr>
  </w:style>
  <w:style w:type="character" w:customStyle="1" w:styleId="Tekstpodstawowy2Znak">
    <w:name w:val="Tekst podstawowy 2 Znak"/>
    <w:basedOn w:val="Domylnaczcionkaakapitu"/>
    <w:link w:val="Tekstpodstawowy2"/>
    <w:uiPriority w:val="99"/>
    <w:semiHidden/>
    <w:rsid w:val="002F6F49"/>
  </w:style>
  <w:style w:type="paragraph" w:customStyle="1" w:styleId="WW-Tekstpodstawowy21">
    <w:name w:val="WW-Tekst podstawowy 21"/>
    <w:basedOn w:val="Normalny"/>
    <w:rsid w:val="005E1080"/>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H1">
    <w:name w:val="H1"/>
    <w:basedOn w:val="Normalny"/>
    <w:next w:val="Normalny"/>
    <w:locked/>
    <w:rsid w:val="00034A52"/>
    <w:pPr>
      <w:keepNext/>
      <w:keepLines/>
      <w:numPr>
        <w:numId w:val="20"/>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034A52"/>
    <w:pPr>
      <w:numPr>
        <w:ilvl w:val="1"/>
        <w:numId w:val="20"/>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034A52"/>
    <w:pPr>
      <w:numPr>
        <w:ilvl w:val="2"/>
        <w:numId w:val="20"/>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034A52"/>
    <w:pPr>
      <w:numPr>
        <w:ilvl w:val="3"/>
        <w:numId w:val="20"/>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034A52"/>
    <w:pPr>
      <w:numPr>
        <w:ilvl w:val="4"/>
        <w:numId w:val="20"/>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034A52"/>
    <w:pPr>
      <w:numPr>
        <w:ilvl w:val="5"/>
        <w:numId w:val="20"/>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034A52"/>
    <w:pPr>
      <w:numPr>
        <w:ilvl w:val="6"/>
        <w:numId w:val="20"/>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082925">
      <w:bodyDiv w:val="1"/>
      <w:marLeft w:val="0"/>
      <w:marRight w:val="0"/>
      <w:marTop w:val="0"/>
      <w:marBottom w:val="0"/>
      <w:divBdr>
        <w:top w:val="none" w:sz="0" w:space="0" w:color="auto"/>
        <w:left w:val="none" w:sz="0" w:space="0" w:color="auto"/>
        <w:bottom w:val="none" w:sz="0" w:space="0" w:color="auto"/>
        <w:right w:val="none" w:sz="0" w:space="0" w:color="auto"/>
      </w:divBdr>
    </w:div>
    <w:div w:id="1359432190">
      <w:bodyDiv w:val="1"/>
      <w:marLeft w:val="0"/>
      <w:marRight w:val="0"/>
      <w:marTop w:val="0"/>
      <w:marBottom w:val="0"/>
      <w:divBdr>
        <w:top w:val="none" w:sz="0" w:space="0" w:color="auto"/>
        <w:left w:val="none" w:sz="0" w:space="0" w:color="auto"/>
        <w:bottom w:val="none" w:sz="0" w:space="0" w:color="auto"/>
        <w:right w:val="none" w:sz="0" w:space="0" w:color="auto"/>
      </w:divBdr>
    </w:div>
    <w:div w:id="1412313644">
      <w:bodyDiv w:val="1"/>
      <w:marLeft w:val="0"/>
      <w:marRight w:val="0"/>
      <w:marTop w:val="0"/>
      <w:marBottom w:val="0"/>
      <w:divBdr>
        <w:top w:val="none" w:sz="0" w:space="0" w:color="auto"/>
        <w:left w:val="none" w:sz="0" w:space="0" w:color="auto"/>
        <w:bottom w:val="none" w:sz="0" w:space="0" w:color="auto"/>
        <w:right w:val="none" w:sz="0" w:space="0" w:color="auto"/>
      </w:divBdr>
    </w:div>
    <w:div w:id="1907449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Orion.gas.pgnig.pl\Ekonom\TP\p515\PRZETARG_2026\II\Okonin%201K_Micha&#322;\Ekspertyza%20budynk&#243;w\P.%20Umowy\efaktura@pgnig.pl%20"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ruszenieprawa@orlen.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efaktura@pgnig.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Orion.gas.pgnig.pl\Ekonom\TP\p515\PRZETARG_2026\II\Okonin%201K_Micha&#322;\Ekspertyza%20budynk&#243;w\P.%20Umowy\efaktura@pgnig.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655C6-E63C-4E19-A2FB-5644E188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5803</Words>
  <Characters>34824</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PGNiG SA Oddział w Sanoku</Company>
  <LinksUpToDate>false</LinksUpToDate>
  <CharactersWithSpaces>40546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Kopeć Andżelina</dc:creator>
  <cp:lastModifiedBy>Sobolak Kamila</cp:lastModifiedBy>
  <cp:revision>2</cp:revision>
  <cp:lastPrinted>2026-03-12T09:36:00Z</cp:lastPrinted>
  <dcterms:created xsi:type="dcterms:W3CDTF">2026-03-12T09:36:00Z</dcterms:created>
  <dcterms:modified xsi:type="dcterms:W3CDTF">2026-03-12T09:36:00Z</dcterms:modified>
</cp:coreProperties>
</file>